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996" w:rsidRPr="00210464" w:rsidRDefault="00DB7A45" w:rsidP="00A9299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bookmarkStart w:id="0" w:name="_GoBack"/>
      <w:bookmarkEnd w:id="0"/>
      <w:proofErr w:type="spellStart"/>
      <w:r>
        <w:rPr>
          <w:rFonts w:eastAsia="Times New Roman" w:cstheme="minorHAnsi"/>
          <w:sz w:val="24"/>
          <w:szCs w:val="24"/>
          <w:lang w:eastAsia="pl-PL"/>
        </w:rPr>
        <w:t>Kks</w:t>
      </w:r>
      <w:proofErr w:type="spellEnd"/>
      <w:r>
        <w:rPr>
          <w:rFonts w:eastAsia="Times New Roman" w:cstheme="minorHAnsi"/>
          <w:sz w:val="24"/>
          <w:szCs w:val="24"/>
          <w:lang w:eastAsia="pl-PL"/>
        </w:rPr>
        <w:t>/177/07/19</w:t>
      </w:r>
      <w:r w:rsidR="00A92996" w:rsidRPr="00210464">
        <w:rPr>
          <w:rFonts w:eastAsia="Times New Roman" w:cstheme="minorHAnsi"/>
          <w:sz w:val="24"/>
          <w:szCs w:val="24"/>
          <w:lang w:eastAsia="pl-PL"/>
        </w:rPr>
        <w:t xml:space="preserve">  </w:t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  <w:t xml:space="preserve">Lublin, dnia </w:t>
      </w:r>
      <w:r w:rsidR="00B0069E">
        <w:rPr>
          <w:rFonts w:eastAsia="Times New Roman" w:cstheme="minorHAnsi"/>
          <w:sz w:val="24"/>
          <w:szCs w:val="24"/>
          <w:lang w:eastAsia="pl-PL"/>
        </w:rPr>
        <w:t>15</w:t>
      </w:r>
      <w:r>
        <w:rPr>
          <w:rFonts w:eastAsia="Times New Roman" w:cstheme="minorHAnsi"/>
          <w:sz w:val="24"/>
          <w:szCs w:val="24"/>
          <w:lang w:eastAsia="pl-PL"/>
        </w:rPr>
        <w:t>.07.2019</w:t>
      </w:r>
      <w:proofErr w:type="gramStart"/>
      <w:r w:rsidR="00210464" w:rsidRPr="00210464">
        <w:rPr>
          <w:rFonts w:eastAsia="Times New Roman" w:cstheme="minorHAnsi"/>
          <w:sz w:val="24"/>
          <w:szCs w:val="24"/>
          <w:lang w:eastAsia="pl-PL"/>
        </w:rPr>
        <w:t>r</w:t>
      </w:r>
      <w:proofErr w:type="gramEnd"/>
      <w:r w:rsidR="00210464" w:rsidRPr="00210464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A92996" w:rsidRPr="00210464" w:rsidRDefault="00A92996" w:rsidP="00DB7A4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10464">
        <w:rPr>
          <w:rFonts w:eastAsia="Times New Roman" w:cstheme="minorHAnsi"/>
          <w:sz w:val="24"/>
          <w:szCs w:val="24"/>
          <w:lang w:eastAsia="pl-PL"/>
        </w:rPr>
        <w:t> </w:t>
      </w:r>
    </w:p>
    <w:p w:rsidR="00A92996" w:rsidRPr="00210464" w:rsidRDefault="00A92996" w:rsidP="00A92996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210464">
        <w:rPr>
          <w:rFonts w:eastAsia="Times New Roman" w:cstheme="minorHAnsi"/>
          <w:b/>
          <w:bCs/>
          <w:sz w:val="28"/>
          <w:szCs w:val="28"/>
          <w:lang w:eastAsia="pl-PL"/>
        </w:rPr>
        <w:t>KOMUNIKAT</w:t>
      </w:r>
    </w:p>
    <w:p w:rsidR="00210464" w:rsidRPr="00210464" w:rsidRDefault="00210464" w:rsidP="00DB7A4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B2741B" w:rsidRDefault="00A92996" w:rsidP="00DB7A45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4056A4">
        <w:rPr>
          <w:rFonts w:eastAsia="Times New Roman" w:cstheme="minorHAnsi"/>
          <w:bCs/>
          <w:sz w:val="24"/>
          <w:szCs w:val="24"/>
          <w:lang w:eastAsia="pl-PL"/>
        </w:rPr>
        <w:t xml:space="preserve">Dział Spraw </w:t>
      </w:r>
      <w:r w:rsidRPr="004056A4">
        <w:rPr>
          <w:rFonts w:ascii="Calibri" w:eastAsia="Times New Roman" w:hAnsi="Calibri" w:cstheme="minorHAnsi"/>
          <w:bCs/>
          <w:sz w:val="24"/>
          <w:szCs w:val="24"/>
          <w:lang w:eastAsia="pl-PL"/>
        </w:rPr>
        <w:t>Pracowniczych</w:t>
      </w:r>
      <w:r w:rsidRPr="004056A4">
        <w:rPr>
          <w:rFonts w:eastAsia="Times New Roman" w:cstheme="minorHAnsi"/>
          <w:bCs/>
          <w:sz w:val="24"/>
          <w:szCs w:val="24"/>
          <w:lang w:eastAsia="pl-PL"/>
        </w:rPr>
        <w:t xml:space="preserve">, Sekcja Spraw Socjalnych UP </w:t>
      </w:r>
      <w:r w:rsidR="00DB7A45" w:rsidRPr="004056A4">
        <w:rPr>
          <w:rFonts w:eastAsia="Times New Roman" w:cstheme="minorHAnsi"/>
          <w:bCs/>
          <w:sz w:val="24"/>
          <w:szCs w:val="24"/>
          <w:lang w:eastAsia="pl-PL"/>
        </w:rPr>
        <w:t>planuje zorganizować</w:t>
      </w:r>
      <w:r w:rsidRPr="004056A4">
        <w:rPr>
          <w:rFonts w:eastAsia="Times New Roman" w:cstheme="minorHAnsi"/>
          <w:bCs/>
          <w:sz w:val="24"/>
          <w:szCs w:val="24"/>
          <w:lang w:eastAsia="pl-PL"/>
        </w:rPr>
        <w:t xml:space="preserve"> dla pracowników oraz byłych pracowników /emerytów i rencistów/</w:t>
      </w:r>
      <w:r w:rsidR="00210464" w:rsidRPr="004056A4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proofErr w:type="gramStart"/>
      <w:r w:rsidR="00210464" w:rsidRPr="004056A4">
        <w:rPr>
          <w:rFonts w:eastAsia="Times New Roman" w:cstheme="minorHAnsi"/>
          <w:bCs/>
          <w:sz w:val="24"/>
          <w:szCs w:val="24"/>
          <w:lang w:eastAsia="pl-PL"/>
        </w:rPr>
        <w:t>wycieczkę</w:t>
      </w:r>
      <w:r w:rsidR="00210464" w:rsidRPr="004056A4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DB7A45" w:rsidRPr="004056A4">
        <w:rPr>
          <w:rFonts w:eastAsia="Times New Roman" w:cstheme="minorHAnsi"/>
          <w:bCs/>
          <w:sz w:val="24"/>
          <w:szCs w:val="24"/>
          <w:lang w:eastAsia="pl-PL"/>
        </w:rPr>
        <w:t>:</w:t>
      </w:r>
      <w:r w:rsidR="00B2741B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proofErr w:type="gramEnd"/>
    </w:p>
    <w:p w:rsidR="00210464" w:rsidRDefault="00DB7A45" w:rsidP="00DB7A45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4056A4">
        <w:rPr>
          <w:rFonts w:eastAsia="Times New Roman" w:cstheme="minorHAnsi"/>
          <w:b/>
          <w:bCs/>
          <w:sz w:val="24"/>
          <w:szCs w:val="24"/>
          <w:lang w:eastAsia="pl-PL"/>
        </w:rPr>
        <w:t xml:space="preserve">Perły Saksonii- </w:t>
      </w:r>
      <w:proofErr w:type="gramStart"/>
      <w:r w:rsidRPr="004056A4">
        <w:rPr>
          <w:rFonts w:eastAsia="Times New Roman" w:cstheme="minorHAnsi"/>
          <w:b/>
          <w:bCs/>
          <w:sz w:val="24"/>
          <w:szCs w:val="24"/>
          <w:lang w:eastAsia="pl-PL"/>
        </w:rPr>
        <w:t xml:space="preserve">Brandenburgii </w:t>
      </w:r>
      <w:r w:rsidR="00EA05E8" w:rsidRPr="004056A4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4056A4">
        <w:rPr>
          <w:rFonts w:eastAsia="Times New Roman" w:cstheme="minorHAnsi"/>
          <w:b/>
          <w:bCs/>
          <w:sz w:val="24"/>
          <w:szCs w:val="24"/>
          <w:lang w:eastAsia="pl-PL"/>
        </w:rPr>
        <w:t>w</w:t>
      </w:r>
      <w:proofErr w:type="gramEnd"/>
      <w:r w:rsidRPr="004056A4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terminie </w:t>
      </w:r>
      <w:r w:rsidR="00EA05E8" w:rsidRPr="004056A4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4056A4">
        <w:rPr>
          <w:rFonts w:eastAsia="Times New Roman" w:cstheme="minorHAnsi"/>
          <w:b/>
          <w:bCs/>
          <w:sz w:val="24"/>
          <w:szCs w:val="24"/>
          <w:lang w:eastAsia="pl-PL"/>
        </w:rPr>
        <w:t>5-8 września 2019</w:t>
      </w:r>
      <w:r w:rsidR="00545502" w:rsidRPr="004056A4">
        <w:rPr>
          <w:rFonts w:eastAsia="Times New Roman" w:cstheme="minorHAnsi"/>
          <w:b/>
          <w:bCs/>
          <w:sz w:val="24"/>
          <w:szCs w:val="24"/>
          <w:lang w:eastAsia="pl-PL"/>
        </w:rPr>
        <w:t>r</w:t>
      </w:r>
    </w:p>
    <w:p w:rsidR="00834DEC" w:rsidRPr="00B2741B" w:rsidRDefault="00834DEC" w:rsidP="00DB7A45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</w:p>
    <w:p w:rsidR="00A92996" w:rsidRPr="00B2741B" w:rsidRDefault="00A92996" w:rsidP="00A92996">
      <w:pPr>
        <w:spacing w:after="0" w:line="240" w:lineRule="auto"/>
        <w:rPr>
          <w:rFonts w:ascii="Calibri" w:eastAsia="Times New Roman" w:hAnsi="Calibri" w:cstheme="minorHAnsi"/>
          <w:sz w:val="24"/>
          <w:szCs w:val="24"/>
          <w:lang w:eastAsia="pl-PL"/>
        </w:rPr>
      </w:pPr>
      <w:r w:rsidRPr="00B2741B">
        <w:rPr>
          <w:rFonts w:ascii="Calibri" w:eastAsia="Times New Roman" w:hAnsi="Calibri" w:cstheme="minorHAnsi"/>
          <w:sz w:val="24"/>
          <w:szCs w:val="24"/>
          <w:lang w:eastAsia="pl-PL"/>
        </w:rPr>
        <w:t>Planowany program:</w:t>
      </w:r>
    </w:p>
    <w:p w:rsidR="004E6999" w:rsidRPr="00B2741B" w:rsidRDefault="004E6999" w:rsidP="004E6999">
      <w:pPr>
        <w:autoSpaceDE w:val="0"/>
        <w:autoSpaceDN w:val="0"/>
        <w:adjustRightInd w:val="0"/>
        <w:spacing w:after="0" w:line="240" w:lineRule="auto"/>
        <w:rPr>
          <w:rFonts w:ascii="Calibri" w:hAnsi="Calibri" w:cs="Luthier-Bold"/>
          <w:b/>
          <w:bCs/>
          <w:color w:val="464544"/>
          <w:sz w:val="24"/>
          <w:szCs w:val="24"/>
        </w:rPr>
      </w:pPr>
      <w:r w:rsidRPr="00B2741B">
        <w:rPr>
          <w:rFonts w:ascii="Calibri" w:hAnsi="Calibri" w:cs="Luthier-Bold"/>
          <w:b/>
          <w:bCs/>
          <w:color w:val="464544"/>
          <w:sz w:val="24"/>
          <w:szCs w:val="24"/>
        </w:rPr>
        <w:t xml:space="preserve">1 </w:t>
      </w:r>
      <w:proofErr w:type="gramStart"/>
      <w:r w:rsidRPr="00B2741B">
        <w:rPr>
          <w:rFonts w:ascii="Calibri" w:hAnsi="Calibri" w:cs="Luthier-Bold"/>
          <w:b/>
          <w:bCs/>
          <w:color w:val="464544"/>
          <w:sz w:val="24"/>
          <w:szCs w:val="24"/>
        </w:rPr>
        <w:t xml:space="preserve">dzień </w:t>
      </w:r>
      <w:r w:rsidR="004056A4" w:rsidRPr="00B2741B">
        <w:rPr>
          <w:rFonts w:ascii="Calibri" w:hAnsi="Calibri" w:cs="Luthier-Bold"/>
          <w:b/>
          <w:bCs/>
          <w:color w:val="464544"/>
          <w:sz w:val="24"/>
          <w:szCs w:val="24"/>
        </w:rPr>
        <w:t xml:space="preserve"> </w:t>
      </w:r>
      <w:r w:rsidRPr="00B2741B">
        <w:rPr>
          <w:rFonts w:ascii="Calibri" w:hAnsi="Calibri" w:cs="Luthier-Bold"/>
          <w:b/>
          <w:bCs/>
          <w:color w:val="464544"/>
          <w:sz w:val="24"/>
          <w:szCs w:val="24"/>
        </w:rPr>
        <w:t>JAWOR</w:t>
      </w:r>
      <w:proofErr w:type="gramEnd"/>
    </w:p>
    <w:p w:rsidR="004E6999" w:rsidRPr="00B2741B" w:rsidRDefault="004E6999" w:rsidP="004E6999">
      <w:pPr>
        <w:autoSpaceDE w:val="0"/>
        <w:autoSpaceDN w:val="0"/>
        <w:adjustRightInd w:val="0"/>
        <w:spacing w:after="0" w:line="240" w:lineRule="auto"/>
        <w:rPr>
          <w:rFonts w:ascii="Calibri" w:hAnsi="Calibri" w:cs="Luthier-Regular"/>
          <w:color w:val="464544"/>
          <w:sz w:val="24"/>
          <w:szCs w:val="24"/>
        </w:rPr>
      </w:pPr>
      <w:r w:rsidRPr="00B2741B">
        <w:rPr>
          <w:rFonts w:ascii="Calibri" w:hAnsi="Calibri" w:cs="Luthier-Regular"/>
          <w:color w:val="464544"/>
          <w:sz w:val="24"/>
          <w:szCs w:val="24"/>
        </w:rPr>
        <w:t>Wyjazd z Lublina. Przejazd do Jaworu - malowniczego miasteczka na Dolnym Śląsku</w:t>
      </w:r>
    </w:p>
    <w:p w:rsidR="004E6999" w:rsidRPr="00B2741B" w:rsidRDefault="004E6999" w:rsidP="004E6999">
      <w:pPr>
        <w:autoSpaceDE w:val="0"/>
        <w:autoSpaceDN w:val="0"/>
        <w:adjustRightInd w:val="0"/>
        <w:spacing w:after="0" w:line="240" w:lineRule="auto"/>
        <w:rPr>
          <w:rFonts w:ascii="Calibri" w:hAnsi="Calibri" w:cs="Luthier-Regular"/>
          <w:color w:val="464544"/>
          <w:sz w:val="24"/>
          <w:szCs w:val="24"/>
        </w:rPr>
      </w:pPr>
      <w:proofErr w:type="gramStart"/>
      <w:r w:rsidRPr="00B2741B">
        <w:rPr>
          <w:rFonts w:ascii="Calibri" w:hAnsi="Calibri" w:cs="Luthier-Regular"/>
          <w:color w:val="464544"/>
          <w:sz w:val="24"/>
          <w:szCs w:val="24"/>
        </w:rPr>
        <w:t>z</w:t>
      </w:r>
      <w:proofErr w:type="gramEnd"/>
      <w:r w:rsidRPr="00B2741B">
        <w:rPr>
          <w:rFonts w:ascii="Calibri" w:hAnsi="Calibri" w:cs="Luthier-Regular"/>
          <w:color w:val="464544"/>
          <w:sz w:val="24"/>
          <w:szCs w:val="24"/>
        </w:rPr>
        <w:t xml:space="preserve"> ewangelickim Kościołem Pokoju wpisanym na listę UNESCO, pięknym</w:t>
      </w:r>
    </w:p>
    <w:p w:rsidR="004E6999" w:rsidRPr="00B2741B" w:rsidRDefault="004E6999" w:rsidP="004E6999">
      <w:pPr>
        <w:autoSpaceDE w:val="0"/>
        <w:autoSpaceDN w:val="0"/>
        <w:adjustRightInd w:val="0"/>
        <w:spacing w:after="0" w:line="240" w:lineRule="auto"/>
        <w:rPr>
          <w:rFonts w:ascii="Calibri" w:hAnsi="Calibri" w:cs="Luthier-Regular"/>
          <w:color w:val="464544"/>
          <w:sz w:val="24"/>
          <w:szCs w:val="24"/>
        </w:rPr>
      </w:pPr>
      <w:proofErr w:type="gramStart"/>
      <w:r w:rsidRPr="00B2741B">
        <w:rPr>
          <w:rFonts w:ascii="Calibri" w:hAnsi="Calibri" w:cs="Luthier-Regular"/>
          <w:color w:val="464544"/>
          <w:sz w:val="24"/>
          <w:szCs w:val="24"/>
        </w:rPr>
        <w:t>neorenesansowym</w:t>
      </w:r>
      <w:proofErr w:type="gramEnd"/>
      <w:r w:rsidRPr="00B2741B">
        <w:rPr>
          <w:rFonts w:ascii="Calibri" w:hAnsi="Calibri" w:cs="Luthier-Regular"/>
          <w:color w:val="464544"/>
          <w:sz w:val="24"/>
          <w:szCs w:val="24"/>
        </w:rPr>
        <w:t xml:space="preserve"> ratuszem, murami miejskimi, zabytkowymi kamieniczkami i</w:t>
      </w:r>
    </w:p>
    <w:p w:rsidR="004E6999" w:rsidRPr="00B2741B" w:rsidRDefault="0010586D" w:rsidP="004E6999">
      <w:pPr>
        <w:autoSpaceDE w:val="0"/>
        <w:autoSpaceDN w:val="0"/>
        <w:adjustRightInd w:val="0"/>
        <w:spacing w:after="0" w:line="240" w:lineRule="auto"/>
        <w:rPr>
          <w:rFonts w:ascii="Calibri" w:hAnsi="Calibri" w:cs="Luthier-Regular"/>
          <w:color w:val="464544"/>
          <w:sz w:val="24"/>
          <w:szCs w:val="24"/>
        </w:rPr>
      </w:pPr>
      <w:proofErr w:type="gramStart"/>
      <w:r>
        <w:rPr>
          <w:rFonts w:ascii="Calibri" w:hAnsi="Calibri" w:cs="Luthier-Regular"/>
          <w:color w:val="464544"/>
          <w:sz w:val="24"/>
          <w:szCs w:val="24"/>
        </w:rPr>
        <w:t>gotyckim</w:t>
      </w:r>
      <w:proofErr w:type="gramEnd"/>
      <w:r>
        <w:rPr>
          <w:rFonts w:ascii="Calibri" w:hAnsi="Calibri" w:cs="Luthier-Regular"/>
          <w:color w:val="464544"/>
          <w:sz w:val="24"/>
          <w:szCs w:val="24"/>
        </w:rPr>
        <w:t xml:space="preserve"> kościołem św. Marcina</w:t>
      </w:r>
      <w:r w:rsidR="004E6999" w:rsidRPr="00B2741B">
        <w:rPr>
          <w:rFonts w:ascii="Calibri" w:hAnsi="Calibri" w:cs="Luthier-Regular"/>
          <w:color w:val="464544"/>
          <w:sz w:val="24"/>
          <w:szCs w:val="24"/>
        </w:rPr>
        <w:t>. Spacer po miasteczku i wizyta w Kościele</w:t>
      </w:r>
    </w:p>
    <w:p w:rsidR="004E6999" w:rsidRPr="00B2741B" w:rsidRDefault="004E6999" w:rsidP="004E6999">
      <w:pPr>
        <w:autoSpaceDE w:val="0"/>
        <w:autoSpaceDN w:val="0"/>
        <w:adjustRightInd w:val="0"/>
        <w:spacing w:after="0" w:line="240" w:lineRule="auto"/>
        <w:rPr>
          <w:rFonts w:ascii="Calibri" w:hAnsi="Calibri" w:cs="Luthier-Regular"/>
          <w:color w:val="464544"/>
          <w:sz w:val="24"/>
          <w:szCs w:val="24"/>
        </w:rPr>
      </w:pPr>
      <w:r w:rsidRPr="00B2741B">
        <w:rPr>
          <w:rFonts w:ascii="Calibri" w:hAnsi="Calibri" w:cs="Luthier-Regular"/>
          <w:color w:val="464544"/>
          <w:sz w:val="24"/>
          <w:szCs w:val="24"/>
        </w:rPr>
        <w:t>Pokoju.</w:t>
      </w:r>
      <w:r w:rsidR="00AC1A6F" w:rsidRPr="00B2741B">
        <w:rPr>
          <w:rFonts w:ascii="Calibri" w:hAnsi="Calibri" w:cs="Luthier-Regular"/>
          <w:color w:val="464544"/>
          <w:sz w:val="24"/>
          <w:szCs w:val="24"/>
        </w:rPr>
        <w:t xml:space="preserve"> </w:t>
      </w:r>
      <w:r w:rsidRPr="00B2741B">
        <w:rPr>
          <w:rFonts w:ascii="Calibri" w:hAnsi="Calibri" w:cs="Luthier-Regular"/>
          <w:color w:val="464544"/>
          <w:sz w:val="24"/>
          <w:szCs w:val="24"/>
        </w:rPr>
        <w:t>Przejazd do hotelu. Zakwaterowanie. Czas na krótki odpoczynek. Przejazd do</w:t>
      </w:r>
    </w:p>
    <w:p w:rsidR="004E6999" w:rsidRPr="00B2741B" w:rsidRDefault="004E6999" w:rsidP="004E6999">
      <w:pPr>
        <w:autoSpaceDE w:val="0"/>
        <w:autoSpaceDN w:val="0"/>
        <w:adjustRightInd w:val="0"/>
        <w:spacing w:after="0" w:line="240" w:lineRule="auto"/>
        <w:rPr>
          <w:rFonts w:ascii="Calibri" w:hAnsi="Calibri" w:cs="Luthier-Regular"/>
          <w:color w:val="464544"/>
          <w:sz w:val="24"/>
          <w:szCs w:val="24"/>
        </w:rPr>
      </w:pPr>
      <w:proofErr w:type="gramStart"/>
      <w:r w:rsidRPr="00B2741B">
        <w:rPr>
          <w:rFonts w:ascii="Calibri" w:hAnsi="Calibri" w:cs="Luthier-Regular"/>
          <w:color w:val="464544"/>
          <w:sz w:val="24"/>
          <w:szCs w:val="24"/>
        </w:rPr>
        <w:t>tradycyjnej</w:t>
      </w:r>
      <w:proofErr w:type="gramEnd"/>
      <w:r w:rsidRPr="00B2741B">
        <w:rPr>
          <w:rFonts w:ascii="Calibri" w:hAnsi="Calibri" w:cs="Luthier-Regular"/>
          <w:color w:val="464544"/>
          <w:sz w:val="24"/>
          <w:szCs w:val="24"/>
        </w:rPr>
        <w:t xml:space="preserve"> winnicy, malowniczo położonej w pobliżu Nysy Łużyckiej na terenach</w:t>
      </w:r>
    </w:p>
    <w:p w:rsidR="004E6999" w:rsidRPr="00B2741B" w:rsidRDefault="004E6999" w:rsidP="004E6999">
      <w:pPr>
        <w:autoSpaceDE w:val="0"/>
        <w:autoSpaceDN w:val="0"/>
        <w:adjustRightInd w:val="0"/>
        <w:spacing w:after="0" w:line="240" w:lineRule="auto"/>
        <w:rPr>
          <w:rFonts w:ascii="Calibri" w:hAnsi="Calibri" w:cs="Luthier-Regular"/>
          <w:color w:val="464544"/>
          <w:sz w:val="24"/>
          <w:szCs w:val="24"/>
        </w:rPr>
      </w:pPr>
      <w:proofErr w:type="gramStart"/>
      <w:r w:rsidRPr="00B2741B">
        <w:rPr>
          <w:rFonts w:ascii="Calibri" w:hAnsi="Calibri" w:cs="Luthier-Regular"/>
          <w:color w:val="464544"/>
          <w:sz w:val="24"/>
          <w:szCs w:val="24"/>
        </w:rPr>
        <w:t>nadgranicznych</w:t>
      </w:r>
      <w:proofErr w:type="gramEnd"/>
      <w:r w:rsidRPr="00B2741B">
        <w:rPr>
          <w:rFonts w:ascii="Calibri" w:hAnsi="Calibri" w:cs="Luthier-Regular"/>
          <w:color w:val="464544"/>
          <w:sz w:val="24"/>
          <w:szCs w:val="24"/>
        </w:rPr>
        <w:t>. Zwiedzanie winnicy i degustacja wina. Obiadokolacja. Powrót do</w:t>
      </w:r>
    </w:p>
    <w:p w:rsidR="004E6999" w:rsidRPr="00B2741B" w:rsidRDefault="004E6999" w:rsidP="004E6999">
      <w:pPr>
        <w:autoSpaceDE w:val="0"/>
        <w:autoSpaceDN w:val="0"/>
        <w:adjustRightInd w:val="0"/>
        <w:spacing w:after="0" w:line="240" w:lineRule="auto"/>
        <w:rPr>
          <w:rFonts w:ascii="Calibri" w:hAnsi="Calibri" w:cs="Luthier-Regular"/>
          <w:color w:val="464544"/>
          <w:sz w:val="24"/>
          <w:szCs w:val="24"/>
        </w:rPr>
      </w:pPr>
      <w:proofErr w:type="gramStart"/>
      <w:r w:rsidRPr="00B2741B">
        <w:rPr>
          <w:rFonts w:ascii="Calibri" w:hAnsi="Calibri" w:cs="Luthier-Regular"/>
          <w:color w:val="464544"/>
          <w:sz w:val="24"/>
          <w:szCs w:val="24"/>
        </w:rPr>
        <w:t>hotelu</w:t>
      </w:r>
      <w:proofErr w:type="gramEnd"/>
      <w:r w:rsidRPr="00B2741B">
        <w:rPr>
          <w:rFonts w:ascii="Calibri" w:hAnsi="Calibri" w:cs="Luthier-Regular"/>
          <w:color w:val="464544"/>
          <w:sz w:val="24"/>
          <w:szCs w:val="24"/>
        </w:rPr>
        <w:t>. Nocleg.</w:t>
      </w:r>
    </w:p>
    <w:p w:rsidR="00AC1A6F" w:rsidRPr="00B2741B" w:rsidRDefault="00AC1A6F" w:rsidP="004E6999">
      <w:pPr>
        <w:autoSpaceDE w:val="0"/>
        <w:autoSpaceDN w:val="0"/>
        <w:adjustRightInd w:val="0"/>
        <w:spacing w:after="0" w:line="240" w:lineRule="auto"/>
        <w:rPr>
          <w:rFonts w:ascii="Calibri" w:hAnsi="Calibri" w:cs="Luthier-Regular"/>
          <w:color w:val="464544"/>
          <w:sz w:val="24"/>
          <w:szCs w:val="24"/>
        </w:rPr>
      </w:pPr>
    </w:p>
    <w:p w:rsidR="004E6999" w:rsidRPr="00B2741B" w:rsidRDefault="004056A4" w:rsidP="004E6999">
      <w:pPr>
        <w:autoSpaceDE w:val="0"/>
        <w:autoSpaceDN w:val="0"/>
        <w:adjustRightInd w:val="0"/>
        <w:spacing w:after="0" w:line="240" w:lineRule="auto"/>
        <w:rPr>
          <w:rFonts w:ascii="Calibri" w:hAnsi="Calibri" w:cs="Luthier-Bold"/>
          <w:b/>
          <w:bCs/>
          <w:color w:val="464544"/>
          <w:sz w:val="24"/>
          <w:szCs w:val="24"/>
        </w:rPr>
      </w:pPr>
      <w:r w:rsidRPr="00B2741B">
        <w:rPr>
          <w:rFonts w:ascii="Calibri" w:hAnsi="Calibri" w:cs="Luthier-Bold"/>
          <w:b/>
          <w:bCs/>
          <w:color w:val="464544"/>
          <w:sz w:val="24"/>
          <w:szCs w:val="24"/>
        </w:rPr>
        <w:t xml:space="preserve">2 </w:t>
      </w:r>
      <w:proofErr w:type="gramStart"/>
      <w:r w:rsidRPr="00B2741B">
        <w:rPr>
          <w:rFonts w:ascii="Calibri" w:hAnsi="Calibri" w:cs="Luthier-Bold"/>
          <w:b/>
          <w:bCs/>
          <w:color w:val="464544"/>
          <w:sz w:val="24"/>
          <w:szCs w:val="24"/>
        </w:rPr>
        <w:t>dzień</w:t>
      </w:r>
      <w:r w:rsidR="004E6999" w:rsidRPr="00B2741B">
        <w:rPr>
          <w:rFonts w:ascii="Calibri" w:hAnsi="Calibri" w:cs="NotoSans-Bold"/>
          <w:b/>
          <w:bCs/>
          <w:color w:val="464544"/>
          <w:sz w:val="24"/>
          <w:szCs w:val="24"/>
        </w:rPr>
        <w:t xml:space="preserve"> </w:t>
      </w:r>
      <w:r w:rsidRPr="00B2741B">
        <w:rPr>
          <w:rFonts w:ascii="Calibri" w:hAnsi="Calibri" w:cs="NotoSans-Bold"/>
          <w:b/>
          <w:bCs/>
          <w:color w:val="464544"/>
          <w:sz w:val="24"/>
          <w:szCs w:val="24"/>
        </w:rPr>
        <w:t xml:space="preserve"> </w:t>
      </w:r>
      <w:r w:rsidR="004E6999" w:rsidRPr="00B2741B">
        <w:rPr>
          <w:rFonts w:ascii="Calibri" w:hAnsi="Calibri" w:cs="Luthier-Bold"/>
          <w:b/>
          <w:bCs/>
          <w:color w:val="464544"/>
          <w:sz w:val="24"/>
          <w:szCs w:val="24"/>
        </w:rPr>
        <w:t>PARK</w:t>
      </w:r>
      <w:proofErr w:type="gramEnd"/>
      <w:r w:rsidR="004E6999" w:rsidRPr="00B2741B">
        <w:rPr>
          <w:rFonts w:ascii="Calibri" w:hAnsi="Calibri" w:cs="Luthier-Bold"/>
          <w:b/>
          <w:bCs/>
          <w:color w:val="464544"/>
          <w:sz w:val="24"/>
          <w:szCs w:val="24"/>
        </w:rPr>
        <w:t xml:space="preserve"> MUŻAKOWSKI - SPREEWALD - LÜBBENAU</w:t>
      </w:r>
    </w:p>
    <w:p w:rsidR="004E6999" w:rsidRPr="00B2741B" w:rsidRDefault="004E6999" w:rsidP="004E6999">
      <w:pPr>
        <w:autoSpaceDE w:val="0"/>
        <w:autoSpaceDN w:val="0"/>
        <w:adjustRightInd w:val="0"/>
        <w:spacing w:after="0" w:line="240" w:lineRule="auto"/>
        <w:rPr>
          <w:rFonts w:ascii="Calibri" w:hAnsi="Calibri" w:cs="Luthier-Regular"/>
          <w:color w:val="464544"/>
          <w:sz w:val="24"/>
          <w:szCs w:val="24"/>
        </w:rPr>
      </w:pPr>
      <w:r w:rsidRPr="00B2741B">
        <w:rPr>
          <w:rFonts w:ascii="Calibri" w:hAnsi="Calibri" w:cs="Luthier-Regular"/>
          <w:color w:val="464544"/>
          <w:sz w:val="24"/>
          <w:szCs w:val="24"/>
        </w:rPr>
        <w:t xml:space="preserve">Śniadanie. Przejazd do Parku </w:t>
      </w:r>
      <w:proofErr w:type="spellStart"/>
      <w:r w:rsidRPr="00B2741B">
        <w:rPr>
          <w:rFonts w:ascii="Calibri" w:hAnsi="Calibri" w:cs="Luthier-Regular"/>
          <w:color w:val="464544"/>
          <w:sz w:val="24"/>
          <w:szCs w:val="24"/>
        </w:rPr>
        <w:t>Mużakowskiego</w:t>
      </w:r>
      <w:proofErr w:type="spellEnd"/>
      <w:r w:rsidRPr="00B2741B">
        <w:rPr>
          <w:rFonts w:ascii="Calibri" w:hAnsi="Calibri" w:cs="Luthier-Regular"/>
          <w:color w:val="464544"/>
          <w:sz w:val="24"/>
          <w:szCs w:val="24"/>
        </w:rPr>
        <w:t>, wpisanego na listę UNESCO, o</w:t>
      </w:r>
    </w:p>
    <w:p w:rsidR="004E6999" w:rsidRPr="00B2741B" w:rsidRDefault="004E6999" w:rsidP="004E6999">
      <w:pPr>
        <w:autoSpaceDE w:val="0"/>
        <w:autoSpaceDN w:val="0"/>
        <w:adjustRightInd w:val="0"/>
        <w:spacing w:after="0" w:line="240" w:lineRule="auto"/>
        <w:rPr>
          <w:rFonts w:ascii="Calibri" w:hAnsi="Calibri" w:cs="Luthier-Regular"/>
          <w:color w:val="464544"/>
          <w:sz w:val="24"/>
          <w:szCs w:val="24"/>
        </w:rPr>
      </w:pPr>
      <w:proofErr w:type="gramStart"/>
      <w:r w:rsidRPr="00B2741B">
        <w:rPr>
          <w:rFonts w:ascii="Calibri" w:hAnsi="Calibri" w:cs="Luthier-Regular"/>
          <w:color w:val="464544"/>
          <w:sz w:val="24"/>
          <w:szCs w:val="24"/>
        </w:rPr>
        <w:t>powierzchni</w:t>
      </w:r>
      <w:proofErr w:type="gramEnd"/>
      <w:r w:rsidRPr="00B2741B">
        <w:rPr>
          <w:rFonts w:ascii="Calibri" w:hAnsi="Calibri" w:cs="Luthier-Regular"/>
          <w:color w:val="464544"/>
          <w:sz w:val="24"/>
          <w:szCs w:val="24"/>
        </w:rPr>
        <w:t xml:space="preserve"> 728 ha, położonego po obu stronach Nysy Łużyckiej na terytorium</w:t>
      </w:r>
    </w:p>
    <w:p w:rsidR="004E6999" w:rsidRPr="00B2741B" w:rsidRDefault="004E6999" w:rsidP="004E6999">
      <w:pPr>
        <w:autoSpaceDE w:val="0"/>
        <w:autoSpaceDN w:val="0"/>
        <w:adjustRightInd w:val="0"/>
        <w:spacing w:after="0" w:line="240" w:lineRule="auto"/>
        <w:rPr>
          <w:rFonts w:ascii="Calibri" w:hAnsi="Calibri" w:cs="Luthier-Regular"/>
          <w:color w:val="464544"/>
          <w:sz w:val="24"/>
          <w:szCs w:val="24"/>
        </w:rPr>
      </w:pPr>
      <w:r w:rsidRPr="00B2741B">
        <w:rPr>
          <w:rFonts w:ascii="Calibri" w:hAnsi="Calibri" w:cs="Luthier-Regular"/>
          <w:color w:val="464544"/>
          <w:sz w:val="24"/>
          <w:szCs w:val="24"/>
        </w:rPr>
        <w:t xml:space="preserve">Polski i Niemiec. Spacer po parku w stylu angielskim. Przejazd do </w:t>
      </w:r>
      <w:proofErr w:type="spellStart"/>
      <w:r w:rsidRPr="00B2741B">
        <w:rPr>
          <w:rFonts w:ascii="Calibri" w:hAnsi="Calibri" w:cs="Luthier-Regular"/>
          <w:color w:val="464544"/>
          <w:sz w:val="24"/>
          <w:szCs w:val="24"/>
        </w:rPr>
        <w:t>Spreewaldu</w:t>
      </w:r>
      <w:proofErr w:type="spellEnd"/>
      <w:r w:rsidRPr="00B2741B">
        <w:rPr>
          <w:rFonts w:ascii="Calibri" w:hAnsi="Calibri" w:cs="Luthier-Regular"/>
          <w:color w:val="464544"/>
          <w:sz w:val="24"/>
          <w:szCs w:val="24"/>
        </w:rPr>
        <w:t>,</w:t>
      </w:r>
    </w:p>
    <w:p w:rsidR="004E6999" w:rsidRPr="00B2741B" w:rsidRDefault="004E6999" w:rsidP="004E6999">
      <w:pPr>
        <w:autoSpaceDE w:val="0"/>
        <w:autoSpaceDN w:val="0"/>
        <w:adjustRightInd w:val="0"/>
        <w:spacing w:after="0" w:line="240" w:lineRule="auto"/>
        <w:rPr>
          <w:rFonts w:ascii="Calibri" w:hAnsi="Calibri" w:cs="Luthier-Regular"/>
          <w:color w:val="464544"/>
          <w:sz w:val="24"/>
          <w:szCs w:val="24"/>
        </w:rPr>
      </w:pPr>
      <w:proofErr w:type="gramStart"/>
      <w:r w:rsidRPr="00B2741B">
        <w:rPr>
          <w:rFonts w:ascii="Calibri" w:hAnsi="Calibri" w:cs="Luthier-Regular"/>
          <w:color w:val="464544"/>
          <w:sz w:val="24"/>
          <w:szCs w:val="24"/>
        </w:rPr>
        <w:t>nazywanego</w:t>
      </w:r>
      <w:proofErr w:type="gramEnd"/>
      <w:r w:rsidRPr="00B2741B">
        <w:rPr>
          <w:rFonts w:ascii="Calibri" w:hAnsi="Calibri" w:cs="Luthier-Regular"/>
          <w:color w:val="464544"/>
          <w:sz w:val="24"/>
          <w:szCs w:val="24"/>
        </w:rPr>
        <w:t xml:space="preserve"> niemiecką Wenecją z labiryntem kanałów i rzek ciągnących się przez</w:t>
      </w:r>
    </w:p>
    <w:p w:rsidR="004E6999" w:rsidRPr="00B2741B" w:rsidRDefault="004E6999" w:rsidP="004E6999">
      <w:pPr>
        <w:autoSpaceDE w:val="0"/>
        <w:autoSpaceDN w:val="0"/>
        <w:adjustRightInd w:val="0"/>
        <w:spacing w:after="0" w:line="240" w:lineRule="auto"/>
        <w:rPr>
          <w:rFonts w:ascii="Calibri" w:hAnsi="Calibri" w:cs="Luthier-Regular"/>
          <w:color w:val="464544"/>
          <w:sz w:val="24"/>
          <w:szCs w:val="24"/>
        </w:rPr>
      </w:pPr>
      <w:proofErr w:type="gramStart"/>
      <w:r w:rsidRPr="00B2741B">
        <w:rPr>
          <w:rFonts w:ascii="Calibri" w:hAnsi="Calibri" w:cs="Luthier-Regular"/>
          <w:color w:val="464544"/>
          <w:sz w:val="24"/>
          <w:szCs w:val="24"/>
        </w:rPr>
        <w:t>malownicze</w:t>
      </w:r>
      <w:proofErr w:type="gramEnd"/>
      <w:r w:rsidRPr="00B2741B">
        <w:rPr>
          <w:rFonts w:ascii="Calibri" w:hAnsi="Calibri" w:cs="Luthier-Regular"/>
          <w:color w:val="464544"/>
          <w:sz w:val="24"/>
          <w:szCs w:val="24"/>
        </w:rPr>
        <w:t xml:space="preserve"> tereny nizinne Łużyc, uznanej za rezerwat biosfery UNESCO. Rejs</w:t>
      </w:r>
    </w:p>
    <w:p w:rsidR="004E6999" w:rsidRPr="00B2741B" w:rsidRDefault="004E6999" w:rsidP="004E6999">
      <w:pPr>
        <w:autoSpaceDE w:val="0"/>
        <w:autoSpaceDN w:val="0"/>
        <w:adjustRightInd w:val="0"/>
        <w:spacing w:after="0" w:line="240" w:lineRule="auto"/>
        <w:rPr>
          <w:rFonts w:ascii="Calibri" w:hAnsi="Calibri" w:cs="Luthier-Regular"/>
          <w:color w:val="464544"/>
          <w:sz w:val="24"/>
          <w:szCs w:val="24"/>
        </w:rPr>
      </w:pPr>
      <w:proofErr w:type="gramStart"/>
      <w:r w:rsidRPr="00B2741B">
        <w:rPr>
          <w:rFonts w:ascii="Calibri" w:hAnsi="Calibri" w:cs="Luthier-Regular"/>
          <w:color w:val="464544"/>
          <w:sz w:val="24"/>
          <w:szCs w:val="24"/>
        </w:rPr>
        <w:t>łodziami</w:t>
      </w:r>
      <w:proofErr w:type="gramEnd"/>
      <w:r w:rsidRPr="00B2741B">
        <w:rPr>
          <w:rFonts w:ascii="Calibri" w:hAnsi="Calibri" w:cs="Luthier-Regular"/>
          <w:color w:val="464544"/>
          <w:sz w:val="24"/>
          <w:szCs w:val="24"/>
        </w:rPr>
        <w:t xml:space="preserve"> po kanałach rzeki </w:t>
      </w:r>
      <w:proofErr w:type="spellStart"/>
      <w:r w:rsidRPr="00B2741B">
        <w:rPr>
          <w:rFonts w:ascii="Calibri" w:hAnsi="Calibri" w:cs="Luthier-Regular"/>
          <w:color w:val="464544"/>
          <w:sz w:val="24"/>
          <w:szCs w:val="24"/>
        </w:rPr>
        <w:t>Szprewy</w:t>
      </w:r>
      <w:proofErr w:type="spellEnd"/>
      <w:r w:rsidRPr="00B2741B">
        <w:rPr>
          <w:rFonts w:ascii="Calibri" w:hAnsi="Calibri" w:cs="Luthier-Regular"/>
          <w:color w:val="464544"/>
          <w:sz w:val="24"/>
          <w:szCs w:val="24"/>
        </w:rPr>
        <w:t xml:space="preserve">. Spacer po malowniczym miasteczku </w:t>
      </w:r>
      <w:proofErr w:type="spellStart"/>
      <w:r w:rsidRPr="00B2741B">
        <w:rPr>
          <w:rFonts w:ascii="Calibri" w:hAnsi="Calibri" w:cs="Luthier-Regular"/>
          <w:color w:val="464544"/>
          <w:sz w:val="24"/>
          <w:szCs w:val="24"/>
        </w:rPr>
        <w:t>Lübbenau</w:t>
      </w:r>
      <w:proofErr w:type="spellEnd"/>
      <w:r w:rsidRPr="00B2741B">
        <w:rPr>
          <w:rFonts w:ascii="Calibri" w:hAnsi="Calibri" w:cs="Luthier-Regular"/>
          <w:color w:val="464544"/>
          <w:sz w:val="24"/>
          <w:szCs w:val="24"/>
        </w:rPr>
        <w:t>,</w:t>
      </w:r>
    </w:p>
    <w:p w:rsidR="004E6999" w:rsidRPr="00B2741B" w:rsidRDefault="004E6999" w:rsidP="004E6999">
      <w:pPr>
        <w:autoSpaceDE w:val="0"/>
        <w:autoSpaceDN w:val="0"/>
        <w:adjustRightInd w:val="0"/>
        <w:spacing w:after="0" w:line="240" w:lineRule="auto"/>
        <w:rPr>
          <w:rFonts w:ascii="Calibri" w:hAnsi="Calibri" w:cs="Luthier-Regular"/>
          <w:color w:val="464544"/>
          <w:sz w:val="24"/>
          <w:szCs w:val="24"/>
        </w:rPr>
      </w:pPr>
      <w:proofErr w:type="gramStart"/>
      <w:r w:rsidRPr="00B2741B">
        <w:rPr>
          <w:rFonts w:ascii="Calibri" w:hAnsi="Calibri" w:cs="Luthier-Regular"/>
          <w:color w:val="464544"/>
          <w:sz w:val="24"/>
          <w:szCs w:val="24"/>
        </w:rPr>
        <w:t>nazywanym</w:t>
      </w:r>
      <w:proofErr w:type="gramEnd"/>
      <w:r w:rsidRPr="00B2741B">
        <w:rPr>
          <w:rFonts w:ascii="Calibri" w:hAnsi="Calibri" w:cs="Luthier-Regular"/>
          <w:color w:val="464544"/>
          <w:sz w:val="24"/>
          <w:szCs w:val="24"/>
        </w:rPr>
        <w:t xml:space="preserve"> stolicą </w:t>
      </w:r>
      <w:proofErr w:type="spellStart"/>
      <w:r w:rsidRPr="00B2741B">
        <w:rPr>
          <w:rFonts w:ascii="Calibri" w:hAnsi="Calibri" w:cs="Luthier-Regular"/>
          <w:color w:val="464544"/>
          <w:sz w:val="24"/>
          <w:szCs w:val="24"/>
        </w:rPr>
        <w:t>Szprewaldu</w:t>
      </w:r>
      <w:proofErr w:type="spellEnd"/>
      <w:r w:rsidRPr="00B2741B">
        <w:rPr>
          <w:rFonts w:ascii="Calibri" w:hAnsi="Calibri" w:cs="Luthier-Regular"/>
          <w:color w:val="464544"/>
          <w:sz w:val="24"/>
          <w:szCs w:val="24"/>
        </w:rPr>
        <w:t xml:space="preserve"> oraz wizyta w skansenie Serbołużyczan. Czas wolny</w:t>
      </w:r>
    </w:p>
    <w:p w:rsidR="004E6999" w:rsidRPr="00B2741B" w:rsidRDefault="004E6999" w:rsidP="004E6999">
      <w:pPr>
        <w:autoSpaceDE w:val="0"/>
        <w:autoSpaceDN w:val="0"/>
        <w:adjustRightInd w:val="0"/>
        <w:spacing w:after="0" w:line="240" w:lineRule="auto"/>
        <w:rPr>
          <w:rFonts w:ascii="Calibri" w:hAnsi="Calibri" w:cs="Luthier-Regular"/>
          <w:color w:val="464544"/>
          <w:sz w:val="24"/>
          <w:szCs w:val="24"/>
        </w:rPr>
      </w:pPr>
      <w:proofErr w:type="gramStart"/>
      <w:r w:rsidRPr="00B2741B">
        <w:rPr>
          <w:rFonts w:ascii="Calibri" w:hAnsi="Calibri" w:cs="Luthier-Regular"/>
          <w:color w:val="464544"/>
          <w:sz w:val="24"/>
          <w:szCs w:val="24"/>
        </w:rPr>
        <w:t>na</w:t>
      </w:r>
      <w:proofErr w:type="gramEnd"/>
      <w:r w:rsidRPr="00B2741B">
        <w:rPr>
          <w:rFonts w:ascii="Calibri" w:hAnsi="Calibri" w:cs="Luthier-Regular"/>
          <w:color w:val="464544"/>
          <w:sz w:val="24"/>
          <w:szCs w:val="24"/>
        </w:rPr>
        <w:t xml:space="preserve"> targu ogórkowym, gdzie można kupić specjały przygotowane ze </w:t>
      </w:r>
      <w:proofErr w:type="spellStart"/>
      <w:r w:rsidRPr="00B2741B">
        <w:rPr>
          <w:rFonts w:ascii="Calibri" w:hAnsi="Calibri" w:cs="Luthier-Regular"/>
          <w:color w:val="464544"/>
          <w:sz w:val="24"/>
          <w:szCs w:val="24"/>
        </w:rPr>
        <w:t>szprewaldzkich</w:t>
      </w:r>
      <w:proofErr w:type="spellEnd"/>
    </w:p>
    <w:p w:rsidR="004E6999" w:rsidRPr="00B2741B" w:rsidRDefault="004E6999" w:rsidP="004E6999">
      <w:pPr>
        <w:autoSpaceDE w:val="0"/>
        <w:autoSpaceDN w:val="0"/>
        <w:adjustRightInd w:val="0"/>
        <w:spacing w:after="0" w:line="240" w:lineRule="auto"/>
        <w:rPr>
          <w:rFonts w:ascii="Calibri" w:hAnsi="Calibri" w:cs="Luthier-Regular"/>
          <w:color w:val="464544"/>
          <w:sz w:val="24"/>
          <w:szCs w:val="24"/>
        </w:rPr>
      </w:pPr>
      <w:proofErr w:type="gramStart"/>
      <w:r w:rsidRPr="00B2741B">
        <w:rPr>
          <w:rFonts w:ascii="Calibri" w:hAnsi="Calibri" w:cs="Luthier-Regular"/>
          <w:color w:val="464544"/>
          <w:sz w:val="24"/>
          <w:szCs w:val="24"/>
        </w:rPr>
        <w:t>ogórków</w:t>
      </w:r>
      <w:proofErr w:type="gramEnd"/>
      <w:r w:rsidRPr="00B2741B">
        <w:rPr>
          <w:rFonts w:ascii="Calibri" w:hAnsi="Calibri" w:cs="Luthier-Regular"/>
          <w:color w:val="464544"/>
          <w:sz w:val="24"/>
          <w:szCs w:val="24"/>
        </w:rPr>
        <w:t>. Powrót do hotelu, a następnie przejazd do rest</w:t>
      </w:r>
      <w:r w:rsidR="00AC1A6F" w:rsidRPr="00B2741B">
        <w:rPr>
          <w:rFonts w:ascii="Calibri" w:hAnsi="Calibri" w:cs="Luthier-Regular"/>
          <w:color w:val="464544"/>
          <w:sz w:val="24"/>
          <w:szCs w:val="24"/>
        </w:rPr>
        <w:t xml:space="preserve">auracji. Kolacja integracyjna z </w:t>
      </w:r>
      <w:r w:rsidRPr="00B2741B">
        <w:rPr>
          <w:rFonts w:ascii="Calibri" w:hAnsi="Calibri" w:cs="Luthier-Regular"/>
          <w:color w:val="464544"/>
          <w:sz w:val="24"/>
          <w:szCs w:val="24"/>
        </w:rPr>
        <w:t>muzyką. Powrót do hotelu.</w:t>
      </w:r>
    </w:p>
    <w:p w:rsidR="00AC1A6F" w:rsidRPr="00B2741B" w:rsidRDefault="00AC1A6F" w:rsidP="004E6999">
      <w:pPr>
        <w:autoSpaceDE w:val="0"/>
        <w:autoSpaceDN w:val="0"/>
        <w:adjustRightInd w:val="0"/>
        <w:spacing w:after="0" w:line="240" w:lineRule="auto"/>
        <w:rPr>
          <w:rFonts w:ascii="Calibri" w:hAnsi="Calibri" w:cs="Luthier-Regular"/>
          <w:color w:val="464544"/>
          <w:sz w:val="24"/>
          <w:szCs w:val="24"/>
        </w:rPr>
      </w:pPr>
    </w:p>
    <w:p w:rsidR="004E6999" w:rsidRPr="00B2741B" w:rsidRDefault="004056A4" w:rsidP="004E6999">
      <w:pPr>
        <w:autoSpaceDE w:val="0"/>
        <w:autoSpaceDN w:val="0"/>
        <w:adjustRightInd w:val="0"/>
        <w:spacing w:after="0" w:line="240" w:lineRule="auto"/>
        <w:rPr>
          <w:rFonts w:ascii="Calibri" w:hAnsi="Calibri" w:cs="Luthier-Bold"/>
          <w:b/>
          <w:bCs/>
          <w:color w:val="464544"/>
          <w:sz w:val="24"/>
          <w:szCs w:val="24"/>
        </w:rPr>
      </w:pPr>
      <w:r w:rsidRPr="00B2741B">
        <w:rPr>
          <w:rFonts w:ascii="Calibri" w:hAnsi="Calibri" w:cs="Luthier-Bold"/>
          <w:b/>
          <w:bCs/>
          <w:color w:val="464544"/>
          <w:sz w:val="24"/>
          <w:szCs w:val="24"/>
        </w:rPr>
        <w:t>3 dzień</w:t>
      </w:r>
      <w:r w:rsidR="004E6999" w:rsidRPr="00B2741B">
        <w:rPr>
          <w:rFonts w:ascii="Calibri" w:hAnsi="Calibri" w:cs="NotoSans-Bold"/>
          <w:b/>
          <w:bCs/>
          <w:color w:val="464544"/>
          <w:sz w:val="24"/>
          <w:szCs w:val="24"/>
        </w:rPr>
        <w:t xml:space="preserve"> </w:t>
      </w:r>
      <w:r w:rsidR="004E6999" w:rsidRPr="00B2741B">
        <w:rPr>
          <w:rFonts w:ascii="Calibri" w:hAnsi="Calibri" w:cs="Luthier-Bold"/>
          <w:b/>
          <w:bCs/>
          <w:color w:val="464544"/>
          <w:sz w:val="24"/>
          <w:szCs w:val="24"/>
        </w:rPr>
        <w:t>TWIERDZA KÖNIGSTEIN - DREZNO</w:t>
      </w:r>
    </w:p>
    <w:p w:rsidR="004E6999" w:rsidRPr="00B2741B" w:rsidRDefault="004E6999" w:rsidP="004E6999">
      <w:pPr>
        <w:autoSpaceDE w:val="0"/>
        <w:autoSpaceDN w:val="0"/>
        <w:adjustRightInd w:val="0"/>
        <w:spacing w:after="0" w:line="240" w:lineRule="auto"/>
        <w:rPr>
          <w:rFonts w:ascii="Calibri" w:hAnsi="Calibri" w:cs="Luthier-Regular"/>
          <w:color w:val="464544"/>
          <w:sz w:val="24"/>
          <w:szCs w:val="24"/>
        </w:rPr>
      </w:pPr>
      <w:r w:rsidRPr="00B2741B">
        <w:rPr>
          <w:rFonts w:ascii="Calibri" w:hAnsi="Calibri" w:cs="Luthier-Regular"/>
          <w:color w:val="464544"/>
          <w:sz w:val="24"/>
          <w:szCs w:val="24"/>
        </w:rPr>
        <w:t xml:space="preserve">Śniadanie. Przejazd do </w:t>
      </w:r>
      <w:proofErr w:type="spellStart"/>
      <w:r w:rsidRPr="00B2741B">
        <w:rPr>
          <w:rFonts w:ascii="Calibri" w:hAnsi="Calibri" w:cs="Luthier-Regular"/>
          <w:color w:val="464544"/>
          <w:sz w:val="24"/>
          <w:szCs w:val="24"/>
        </w:rPr>
        <w:t>Königstein</w:t>
      </w:r>
      <w:proofErr w:type="spellEnd"/>
      <w:r w:rsidRPr="00B2741B">
        <w:rPr>
          <w:rFonts w:ascii="Calibri" w:hAnsi="Calibri" w:cs="Luthier-Regular"/>
          <w:color w:val="464544"/>
          <w:sz w:val="24"/>
          <w:szCs w:val="24"/>
        </w:rPr>
        <w:t>, gdzie znajduje się imponująca twierdza, przez</w:t>
      </w:r>
    </w:p>
    <w:p w:rsidR="004E6999" w:rsidRPr="00B2741B" w:rsidRDefault="004E6999" w:rsidP="004E6999">
      <w:pPr>
        <w:autoSpaceDE w:val="0"/>
        <w:autoSpaceDN w:val="0"/>
        <w:adjustRightInd w:val="0"/>
        <w:spacing w:after="0" w:line="240" w:lineRule="auto"/>
        <w:rPr>
          <w:rFonts w:ascii="Calibri" w:hAnsi="Calibri" w:cs="Luthier-Regular"/>
          <w:color w:val="464544"/>
          <w:sz w:val="24"/>
          <w:szCs w:val="24"/>
        </w:rPr>
      </w:pPr>
      <w:proofErr w:type="gramStart"/>
      <w:r w:rsidRPr="00B2741B">
        <w:rPr>
          <w:rFonts w:ascii="Calibri" w:hAnsi="Calibri" w:cs="Luthier-Regular"/>
          <w:color w:val="464544"/>
          <w:sz w:val="24"/>
          <w:szCs w:val="24"/>
        </w:rPr>
        <w:t>stulecia</w:t>
      </w:r>
      <w:proofErr w:type="gramEnd"/>
      <w:r w:rsidRPr="00B2741B">
        <w:rPr>
          <w:rFonts w:ascii="Calibri" w:hAnsi="Calibri" w:cs="Luthier-Regular"/>
          <w:color w:val="464544"/>
          <w:sz w:val="24"/>
          <w:szCs w:val="24"/>
        </w:rPr>
        <w:t xml:space="preserve"> niezdobyta, w której w czasie II wojny światowej przechowywano</w:t>
      </w:r>
    </w:p>
    <w:p w:rsidR="004E6999" w:rsidRPr="00B2741B" w:rsidRDefault="004E6999" w:rsidP="004E6999">
      <w:pPr>
        <w:autoSpaceDE w:val="0"/>
        <w:autoSpaceDN w:val="0"/>
        <w:adjustRightInd w:val="0"/>
        <w:spacing w:after="0" w:line="240" w:lineRule="auto"/>
        <w:rPr>
          <w:rFonts w:ascii="Calibri" w:hAnsi="Calibri" w:cs="Luthier-Regular"/>
          <w:color w:val="464544"/>
          <w:sz w:val="24"/>
          <w:szCs w:val="24"/>
        </w:rPr>
      </w:pPr>
      <w:proofErr w:type="gramStart"/>
      <w:r w:rsidRPr="00B2741B">
        <w:rPr>
          <w:rFonts w:ascii="Calibri" w:hAnsi="Calibri" w:cs="Luthier-Regular"/>
          <w:color w:val="464544"/>
          <w:sz w:val="24"/>
          <w:szCs w:val="24"/>
        </w:rPr>
        <w:t>najcenniejsze</w:t>
      </w:r>
      <w:proofErr w:type="gramEnd"/>
      <w:r w:rsidRPr="00B2741B">
        <w:rPr>
          <w:rFonts w:ascii="Calibri" w:hAnsi="Calibri" w:cs="Luthier-Regular"/>
          <w:color w:val="464544"/>
          <w:sz w:val="24"/>
          <w:szCs w:val="24"/>
        </w:rPr>
        <w:t xml:space="preserve"> drezdeńskie dzieła sztuki. Spacer po monumentalnym kompleksie</w:t>
      </w:r>
    </w:p>
    <w:p w:rsidR="004E6999" w:rsidRPr="00B2741B" w:rsidRDefault="004E6999" w:rsidP="004E6999">
      <w:pPr>
        <w:autoSpaceDE w:val="0"/>
        <w:autoSpaceDN w:val="0"/>
        <w:adjustRightInd w:val="0"/>
        <w:spacing w:after="0" w:line="240" w:lineRule="auto"/>
        <w:rPr>
          <w:rFonts w:ascii="Calibri" w:hAnsi="Calibri" w:cs="Luthier-Regular"/>
          <w:color w:val="464544"/>
          <w:sz w:val="24"/>
          <w:szCs w:val="24"/>
        </w:rPr>
      </w:pPr>
      <w:proofErr w:type="gramStart"/>
      <w:r w:rsidRPr="00B2741B">
        <w:rPr>
          <w:rFonts w:ascii="Calibri" w:hAnsi="Calibri" w:cs="Luthier-Regular"/>
          <w:color w:val="464544"/>
          <w:sz w:val="24"/>
          <w:szCs w:val="24"/>
        </w:rPr>
        <w:t>otoczonym</w:t>
      </w:r>
      <w:proofErr w:type="gramEnd"/>
      <w:r w:rsidRPr="00B2741B">
        <w:rPr>
          <w:rFonts w:ascii="Calibri" w:hAnsi="Calibri" w:cs="Luthier-Regular"/>
          <w:color w:val="464544"/>
          <w:sz w:val="24"/>
          <w:szCs w:val="24"/>
        </w:rPr>
        <w:t xml:space="preserve"> murami obronnymi, z licznymi budowlami obronnymi, bramami</w:t>
      </w:r>
    </w:p>
    <w:p w:rsidR="004E6999" w:rsidRPr="00B2741B" w:rsidRDefault="004E6999" w:rsidP="004E6999">
      <w:pPr>
        <w:autoSpaceDE w:val="0"/>
        <w:autoSpaceDN w:val="0"/>
        <w:adjustRightInd w:val="0"/>
        <w:spacing w:after="0" w:line="240" w:lineRule="auto"/>
        <w:rPr>
          <w:rFonts w:ascii="Calibri" w:hAnsi="Calibri" w:cs="Luthier-Regular"/>
          <w:color w:val="464544"/>
          <w:sz w:val="24"/>
          <w:szCs w:val="24"/>
        </w:rPr>
      </w:pPr>
      <w:proofErr w:type="gramStart"/>
      <w:r w:rsidRPr="00B2741B">
        <w:rPr>
          <w:rFonts w:ascii="Calibri" w:hAnsi="Calibri" w:cs="Luthier-Regular"/>
          <w:color w:val="464544"/>
          <w:sz w:val="24"/>
          <w:szCs w:val="24"/>
        </w:rPr>
        <w:t>warownymi</w:t>
      </w:r>
      <w:proofErr w:type="gramEnd"/>
      <w:r w:rsidRPr="00B2741B">
        <w:rPr>
          <w:rFonts w:ascii="Calibri" w:hAnsi="Calibri" w:cs="Luthier-Regular"/>
          <w:color w:val="464544"/>
          <w:sz w:val="24"/>
          <w:szCs w:val="24"/>
        </w:rPr>
        <w:t>, koszarami, magazynami, spichlerzem, skarbcem, kościoł</w:t>
      </w:r>
      <w:r w:rsidR="00AC1A6F" w:rsidRPr="00B2741B">
        <w:rPr>
          <w:rFonts w:ascii="Calibri" w:hAnsi="Calibri" w:cs="Luthier-Regular"/>
          <w:color w:val="464544"/>
          <w:sz w:val="24"/>
          <w:szCs w:val="24"/>
        </w:rPr>
        <w:t xml:space="preserve">em. Przejazd do </w:t>
      </w:r>
      <w:r w:rsidRPr="00B2741B">
        <w:rPr>
          <w:rFonts w:ascii="Calibri" w:hAnsi="Calibri" w:cs="Luthier-Regular"/>
          <w:color w:val="464544"/>
          <w:sz w:val="24"/>
          <w:szCs w:val="24"/>
        </w:rPr>
        <w:t>Drezna, jednego z najpiękniejszych miast Niemiec, zwanego Florencją północy.</w:t>
      </w:r>
    </w:p>
    <w:p w:rsidR="004E6999" w:rsidRPr="00B2741B" w:rsidRDefault="004E6999" w:rsidP="004E6999">
      <w:pPr>
        <w:autoSpaceDE w:val="0"/>
        <w:autoSpaceDN w:val="0"/>
        <w:adjustRightInd w:val="0"/>
        <w:spacing w:after="0" w:line="240" w:lineRule="auto"/>
        <w:rPr>
          <w:rFonts w:ascii="Calibri" w:hAnsi="Calibri" w:cs="Luthier-Regular"/>
          <w:color w:val="464544"/>
          <w:sz w:val="24"/>
          <w:szCs w:val="24"/>
        </w:rPr>
      </w:pPr>
      <w:r w:rsidRPr="00B2741B">
        <w:rPr>
          <w:rFonts w:ascii="Calibri" w:hAnsi="Calibri" w:cs="Luthier-Regular"/>
          <w:color w:val="464544"/>
          <w:sz w:val="24"/>
          <w:szCs w:val="24"/>
        </w:rPr>
        <w:t xml:space="preserve">Spacer po starówce: </w:t>
      </w:r>
      <w:proofErr w:type="spellStart"/>
      <w:r w:rsidRPr="00B2741B">
        <w:rPr>
          <w:rFonts w:ascii="Calibri" w:hAnsi="Calibri" w:cs="Luthier-Regular"/>
          <w:color w:val="464544"/>
          <w:sz w:val="24"/>
          <w:szCs w:val="24"/>
        </w:rPr>
        <w:t>Theaterplatz</w:t>
      </w:r>
      <w:proofErr w:type="spellEnd"/>
      <w:r w:rsidRPr="00B2741B">
        <w:rPr>
          <w:rFonts w:ascii="Calibri" w:hAnsi="Calibri" w:cs="Luthier-Regular"/>
          <w:color w:val="464544"/>
          <w:sz w:val="24"/>
          <w:szCs w:val="24"/>
        </w:rPr>
        <w:t xml:space="preserve">, Opera </w:t>
      </w:r>
      <w:proofErr w:type="spellStart"/>
      <w:r w:rsidRPr="00B2741B">
        <w:rPr>
          <w:rFonts w:ascii="Calibri" w:hAnsi="Calibri" w:cs="Luthier-Regular"/>
          <w:color w:val="464544"/>
          <w:sz w:val="24"/>
          <w:szCs w:val="24"/>
        </w:rPr>
        <w:t>Sempera</w:t>
      </w:r>
      <w:proofErr w:type="spellEnd"/>
      <w:r w:rsidRPr="00B2741B">
        <w:rPr>
          <w:rFonts w:ascii="Calibri" w:hAnsi="Calibri" w:cs="Luthier-Regular"/>
          <w:color w:val="464544"/>
          <w:sz w:val="24"/>
          <w:szCs w:val="24"/>
        </w:rPr>
        <w:t xml:space="preserve">, </w:t>
      </w:r>
      <w:proofErr w:type="gramStart"/>
      <w:r w:rsidRPr="00B2741B">
        <w:rPr>
          <w:rFonts w:ascii="Calibri" w:hAnsi="Calibri" w:cs="Luthier-Regular"/>
          <w:color w:val="464544"/>
          <w:sz w:val="24"/>
          <w:szCs w:val="24"/>
        </w:rPr>
        <w:t xml:space="preserve">pałac </w:t>
      </w:r>
      <w:r w:rsidR="00D6498D">
        <w:rPr>
          <w:rFonts w:ascii="Calibri" w:hAnsi="Calibri" w:cs="Luthier-Regular"/>
          <w:color w:val="464544"/>
          <w:sz w:val="24"/>
          <w:szCs w:val="24"/>
        </w:rPr>
        <w:t xml:space="preserve"> </w:t>
      </w:r>
      <w:r w:rsidRPr="00B2741B">
        <w:rPr>
          <w:rFonts w:ascii="Calibri" w:hAnsi="Calibri" w:cs="Luthier-Regular"/>
          <w:color w:val="464544"/>
          <w:sz w:val="24"/>
          <w:szCs w:val="24"/>
        </w:rPr>
        <w:t>Zwinger</w:t>
      </w:r>
      <w:proofErr w:type="gramEnd"/>
      <w:r w:rsidRPr="00B2741B">
        <w:rPr>
          <w:rFonts w:ascii="Calibri" w:hAnsi="Calibri" w:cs="Luthier-Regular"/>
          <w:color w:val="464544"/>
          <w:sz w:val="24"/>
          <w:szCs w:val="24"/>
        </w:rPr>
        <w:t>, katedra św. Trójcy.</w:t>
      </w:r>
    </w:p>
    <w:p w:rsidR="004E6999" w:rsidRPr="00B2741B" w:rsidRDefault="004E6999" w:rsidP="004E6999">
      <w:pPr>
        <w:autoSpaceDE w:val="0"/>
        <w:autoSpaceDN w:val="0"/>
        <w:adjustRightInd w:val="0"/>
        <w:spacing w:after="0" w:line="240" w:lineRule="auto"/>
        <w:rPr>
          <w:rFonts w:ascii="Calibri" w:hAnsi="Calibri" w:cs="Luthier-Regular"/>
          <w:color w:val="464544"/>
          <w:sz w:val="24"/>
          <w:szCs w:val="24"/>
        </w:rPr>
      </w:pPr>
      <w:r w:rsidRPr="00B2741B">
        <w:rPr>
          <w:rFonts w:ascii="Calibri" w:hAnsi="Calibri" w:cs="Luthier-Regular"/>
          <w:color w:val="464544"/>
          <w:sz w:val="24"/>
          <w:szCs w:val="24"/>
        </w:rPr>
        <w:t xml:space="preserve">Spacer nadrzecznymi Tarasami </w:t>
      </w:r>
      <w:proofErr w:type="spellStart"/>
      <w:r w:rsidRPr="00B2741B">
        <w:rPr>
          <w:rFonts w:ascii="Calibri" w:hAnsi="Calibri" w:cs="Luthier-Regular"/>
          <w:color w:val="464544"/>
          <w:sz w:val="24"/>
          <w:szCs w:val="24"/>
        </w:rPr>
        <w:t>Brühla</w:t>
      </w:r>
      <w:proofErr w:type="spellEnd"/>
      <w:r w:rsidRPr="00B2741B">
        <w:rPr>
          <w:rFonts w:ascii="Calibri" w:hAnsi="Calibri" w:cs="Luthier-Regular"/>
          <w:color w:val="464544"/>
          <w:sz w:val="24"/>
          <w:szCs w:val="24"/>
        </w:rPr>
        <w:t>, z których rozpościera się niepowtarzalny</w:t>
      </w:r>
    </w:p>
    <w:p w:rsidR="004E6999" w:rsidRPr="00B2741B" w:rsidRDefault="004E6999" w:rsidP="004E6999">
      <w:pPr>
        <w:autoSpaceDE w:val="0"/>
        <w:autoSpaceDN w:val="0"/>
        <w:adjustRightInd w:val="0"/>
        <w:spacing w:after="0" w:line="240" w:lineRule="auto"/>
        <w:rPr>
          <w:rFonts w:ascii="Calibri" w:hAnsi="Calibri" w:cs="Luthier-Regular"/>
          <w:color w:val="464544"/>
          <w:sz w:val="24"/>
          <w:szCs w:val="24"/>
        </w:rPr>
      </w:pPr>
      <w:proofErr w:type="gramStart"/>
      <w:r w:rsidRPr="00B2741B">
        <w:rPr>
          <w:rFonts w:ascii="Calibri" w:hAnsi="Calibri" w:cs="Luthier-Regular"/>
          <w:color w:val="464544"/>
          <w:sz w:val="24"/>
          <w:szCs w:val="24"/>
        </w:rPr>
        <w:t>widok</w:t>
      </w:r>
      <w:proofErr w:type="gramEnd"/>
      <w:r w:rsidRPr="00B2741B">
        <w:rPr>
          <w:rFonts w:ascii="Calibri" w:hAnsi="Calibri" w:cs="Luthier-Regular"/>
          <w:color w:val="464544"/>
          <w:sz w:val="24"/>
          <w:szCs w:val="24"/>
        </w:rPr>
        <w:t xml:space="preserve"> na rzekę Łabę. Powrót do hotelu. Obiadokolacja. Nocleg.</w:t>
      </w:r>
    </w:p>
    <w:p w:rsidR="00AC1A6F" w:rsidRPr="00B2741B" w:rsidRDefault="00AC1A6F" w:rsidP="004E6999">
      <w:pPr>
        <w:autoSpaceDE w:val="0"/>
        <w:autoSpaceDN w:val="0"/>
        <w:adjustRightInd w:val="0"/>
        <w:spacing w:after="0" w:line="240" w:lineRule="auto"/>
        <w:rPr>
          <w:rFonts w:ascii="Calibri" w:hAnsi="Calibri" w:cs="Luthier-Regular"/>
          <w:color w:val="464544"/>
          <w:sz w:val="24"/>
          <w:szCs w:val="24"/>
        </w:rPr>
      </w:pPr>
    </w:p>
    <w:p w:rsidR="004E6999" w:rsidRPr="00B2741B" w:rsidRDefault="004E6999" w:rsidP="004E6999">
      <w:pPr>
        <w:autoSpaceDE w:val="0"/>
        <w:autoSpaceDN w:val="0"/>
        <w:adjustRightInd w:val="0"/>
        <w:spacing w:after="0" w:line="240" w:lineRule="auto"/>
        <w:rPr>
          <w:rFonts w:ascii="Calibri" w:hAnsi="Calibri" w:cs="Luthier-Bold"/>
          <w:b/>
          <w:bCs/>
          <w:color w:val="464544"/>
          <w:sz w:val="24"/>
          <w:szCs w:val="24"/>
        </w:rPr>
      </w:pPr>
      <w:r w:rsidRPr="00B2741B">
        <w:rPr>
          <w:rFonts w:ascii="Calibri" w:hAnsi="Calibri" w:cs="Luthier-Bold"/>
          <w:b/>
          <w:bCs/>
          <w:color w:val="464544"/>
          <w:sz w:val="24"/>
          <w:szCs w:val="24"/>
        </w:rPr>
        <w:t>4 dzień BOLESŁAWIEC</w:t>
      </w:r>
    </w:p>
    <w:p w:rsidR="004E6999" w:rsidRPr="00B2741B" w:rsidRDefault="004E6999" w:rsidP="004E6999">
      <w:pPr>
        <w:autoSpaceDE w:val="0"/>
        <w:autoSpaceDN w:val="0"/>
        <w:adjustRightInd w:val="0"/>
        <w:spacing w:after="0" w:line="240" w:lineRule="auto"/>
        <w:rPr>
          <w:rFonts w:ascii="Calibri" w:hAnsi="Calibri" w:cs="Luthier-Regular"/>
          <w:color w:val="464544"/>
          <w:sz w:val="24"/>
          <w:szCs w:val="24"/>
        </w:rPr>
      </w:pPr>
      <w:r w:rsidRPr="00B2741B">
        <w:rPr>
          <w:rFonts w:ascii="Calibri" w:hAnsi="Calibri" w:cs="Luthier-Regular"/>
          <w:color w:val="464544"/>
          <w:sz w:val="24"/>
          <w:szCs w:val="24"/>
        </w:rPr>
        <w:t>Śniadanie.</w:t>
      </w:r>
      <w:r w:rsidR="00AC1A6F" w:rsidRPr="00B2741B">
        <w:rPr>
          <w:rFonts w:ascii="Calibri" w:hAnsi="Calibri" w:cs="Luthier-Regular"/>
          <w:color w:val="464544"/>
          <w:sz w:val="24"/>
          <w:szCs w:val="24"/>
        </w:rPr>
        <w:t xml:space="preserve"> </w:t>
      </w:r>
      <w:r w:rsidRPr="00B2741B">
        <w:rPr>
          <w:rFonts w:ascii="Calibri" w:hAnsi="Calibri" w:cs="Luthier-Regular"/>
          <w:color w:val="464544"/>
          <w:sz w:val="24"/>
          <w:szCs w:val="24"/>
        </w:rPr>
        <w:t>Przejazd do Bolesławca - malowniczego miasta na Śląsku, słynącego z</w:t>
      </w:r>
    </w:p>
    <w:p w:rsidR="004E6999" w:rsidRPr="00B2741B" w:rsidRDefault="004E6999" w:rsidP="004E6999">
      <w:pPr>
        <w:autoSpaceDE w:val="0"/>
        <w:autoSpaceDN w:val="0"/>
        <w:adjustRightInd w:val="0"/>
        <w:spacing w:after="0" w:line="240" w:lineRule="auto"/>
        <w:rPr>
          <w:rFonts w:ascii="Calibri" w:hAnsi="Calibri" w:cs="Luthier-Regular"/>
          <w:color w:val="464544"/>
          <w:sz w:val="24"/>
          <w:szCs w:val="24"/>
        </w:rPr>
      </w:pPr>
      <w:proofErr w:type="gramStart"/>
      <w:r w:rsidRPr="00B2741B">
        <w:rPr>
          <w:rFonts w:ascii="Calibri" w:hAnsi="Calibri" w:cs="Luthier-Regular"/>
          <w:color w:val="464544"/>
          <w:sz w:val="24"/>
          <w:szCs w:val="24"/>
        </w:rPr>
        <w:t>wyrobów</w:t>
      </w:r>
      <w:proofErr w:type="gramEnd"/>
      <w:r w:rsidRPr="00B2741B">
        <w:rPr>
          <w:rFonts w:ascii="Calibri" w:hAnsi="Calibri" w:cs="Luthier-Regular"/>
          <w:color w:val="464544"/>
          <w:sz w:val="24"/>
          <w:szCs w:val="24"/>
        </w:rPr>
        <w:t xml:space="preserve"> ceramicznych. Wizyta w wytwórni naczyń kamionkowych Manufaktura,</w:t>
      </w:r>
    </w:p>
    <w:p w:rsidR="004E6999" w:rsidRPr="00B2741B" w:rsidRDefault="004E6999" w:rsidP="004E6999">
      <w:pPr>
        <w:autoSpaceDE w:val="0"/>
        <w:autoSpaceDN w:val="0"/>
        <w:adjustRightInd w:val="0"/>
        <w:spacing w:after="0" w:line="240" w:lineRule="auto"/>
        <w:rPr>
          <w:rFonts w:ascii="Calibri" w:hAnsi="Calibri" w:cs="Luthier-Regular"/>
          <w:color w:val="464544"/>
          <w:sz w:val="24"/>
          <w:szCs w:val="24"/>
        </w:rPr>
      </w:pPr>
      <w:r w:rsidRPr="00B2741B">
        <w:rPr>
          <w:rFonts w:ascii="Calibri" w:hAnsi="Calibri" w:cs="Luthier-Regular"/>
          <w:color w:val="464544"/>
          <w:sz w:val="24"/>
          <w:szCs w:val="24"/>
        </w:rPr>
        <w:t xml:space="preserve">specjalizującej się w produkcji ceramiki zgodnie z tradycyjnymi metodami. </w:t>
      </w:r>
    </w:p>
    <w:p w:rsidR="004E6999" w:rsidRPr="00B2741B" w:rsidRDefault="00834DEC" w:rsidP="004E6999">
      <w:pPr>
        <w:autoSpaceDE w:val="0"/>
        <w:autoSpaceDN w:val="0"/>
        <w:adjustRightInd w:val="0"/>
        <w:spacing w:after="0" w:line="240" w:lineRule="auto"/>
        <w:rPr>
          <w:rFonts w:ascii="Calibri" w:hAnsi="Calibri" w:cs="Luthier-Regular"/>
          <w:color w:val="464544"/>
          <w:sz w:val="24"/>
          <w:szCs w:val="24"/>
        </w:rPr>
      </w:pPr>
      <w:r>
        <w:rPr>
          <w:rFonts w:ascii="Calibri" w:hAnsi="Calibri" w:cs="Luthier-Regular"/>
          <w:color w:val="464544"/>
          <w:sz w:val="24"/>
          <w:szCs w:val="24"/>
        </w:rPr>
        <w:lastRenderedPageBreak/>
        <w:t xml:space="preserve">Spacer i </w:t>
      </w:r>
      <w:r w:rsidR="004E6999" w:rsidRPr="00B2741B">
        <w:rPr>
          <w:rFonts w:ascii="Calibri" w:hAnsi="Calibri" w:cs="Luthier-Regular"/>
          <w:color w:val="464544"/>
          <w:sz w:val="24"/>
          <w:szCs w:val="24"/>
        </w:rPr>
        <w:t>czas na zakupy. Wyjazd w drogę powrotną. Przyjazd do Lublina w późnych godz</w:t>
      </w:r>
      <w:r w:rsidR="00AC1A6F" w:rsidRPr="00B2741B">
        <w:rPr>
          <w:rFonts w:ascii="Calibri" w:hAnsi="Calibri" w:cs="Luthier-Regular"/>
          <w:color w:val="464544"/>
          <w:sz w:val="24"/>
          <w:szCs w:val="24"/>
        </w:rPr>
        <w:t xml:space="preserve">inach </w:t>
      </w:r>
      <w:r w:rsidR="004E6999" w:rsidRPr="00B2741B">
        <w:rPr>
          <w:rFonts w:ascii="Calibri" w:hAnsi="Calibri" w:cs="Luthier-Regular"/>
          <w:color w:val="464544"/>
          <w:sz w:val="24"/>
          <w:szCs w:val="24"/>
        </w:rPr>
        <w:t>wieczornych.</w:t>
      </w:r>
    </w:p>
    <w:p w:rsidR="002C50F8" w:rsidRDefault="004E6999" w:rsidP="004E6999">
      <w:pPr>
        <w:spacing w:after="0" w:line="240" w:lineRule="auto"/>
        <w:rPr>
          <w:rFonts w:ascii="Calibri" w:hAnsi="Calibri" w:cstheme="minorHAnsi"/>
          <w:sz w:val="24"/>
          <w:szCs w:val="24"/>
        </w:rPr>
      </w:pPr>
      <w:r w:rsidRPr="00B2741B">
        <w:rPr>
          <w:rFonts w:ascii="Calibri" w:hAnsi="Calibri" w:cs="Luthier-Italic"/>
          <w:i/>
          <w:iCs/>
          <w:color w:val="464544"/>
          <w:sz w:val="24"/>
          <w:szCs w:val="24"/>
        </w:rPr>
        <w:t>Uwaga! Kolejność zwiedzania może ulec zmianie.</w:t>
      </w:r>
    </w:p>
    <w:p w:rsidR="00BF6C0E" w:rsidRPr="00B2741B" w:rsidRDefault="00BF6C0E" w:rsidP="004E6999">
      <w:pPr>
        <w:spacing w:after="0" w:line="240" w:lineRule="auto"/>
        <w:rPr>
          <w:rFonts w:ascii="Calibri" w:hAnsi="Calibri" w:cstheme="minorHAnsi"/>
          <w:sz w:val="24"/>
          <w:szCs w:val="24"/>
        </w:rPr>
      </w:pPr>
    </w:p>
    <w:p w:rsidR="004056A4" w:rsidRPr="00B2741B" w:rsidRDefault="00B2741B" w:rsidP="004056A4">
      <w:pPr>
        <w:autoSpaceDE w:val="0"/>
        <w:autoSpaceDN w:val="0"/>
        <w:adjustRightInd w:val="0"/>
        <w:spacing w:after="0" w:line="240" w:lineRule="auto"/>
        <w:rPr>
          <w:rFonts w:ascii="Calibri" w:hAnsi="Calibri" w:cs="Luthier-Bold"/>
          <w:b/>
          <w:bCs/>
          <w:color w:val="464544"/>
          <w:sz w:val="24"/>
          <w:szCs w:val="24"/>
        </w:rPr>
      </w:pPr>
      <w:proofErr w:type="gramStart"/>
      <w:r>
        <w:rPr>
          <w:rFonts w:ascii="Calibri" w:hAnsi="Calibri" w:cs="Luthier-Bold"/>
          <w:b/>
          <w:bCs/>
          <w:color w:val="464544"/>
          <w:sz w:val="24"/>
          <w:szCs w:val="24"/>
        </w:rPr>
        <w:t xml:space="preserve">Cena </w:t>
      </w:r>
      <w:r w:rsidR="004056A4" w:rsidRPr="00B2741B">
        <w:rPr>
          <w:rFonts w:ascii="Calibri" w:hAnsi="Calibri" w:cs="Luthier-Bold"/>
          <w:b/>
          <w:bCs/>
          <w:color w:val="464544"/>
          <w:sz w:val="24"/>
          <w:szCs w:val="24"/>
        </w:rPr>
        <w:t xml:space="preserve"> zawiera</w:t>
      </w:r>
      <w:proofErr w:type="gramEnd"/>
      <w:r w:rsidR="004056A4" w:rsidRPr="00B2741B">
        <w:rPr>
          <w:rFonts w:ascii="Calibri" w:hAnsi="Calibri" w:cs="Luthier-Bold"/>
          <w:b/>
          <w:bCs/>
          <w:color w:val="464544"/>
          <w:sz w:val="24"/>
          <w:szCs w:val="24"/>
        </w:rPr>
        <w:t>:</w:t>
      </w:r>
    </w:p>
    <w:p w:rsidR="004056A4" w:rsidRPr="00B2741B" w:rsidRDefault="004056A4" w:rsidP="004056A4">
      <w:pPr>
        <w:autoSpaceDE w:val="0"/>
        <w:autoSpaceDN w:val="0"/>
        <w:adjustRightInd w:val="0"/>
        <w:spacing w:after="0" w:line="240" w:lineRule="auto"/>
        <w:rPr>
          <w:rFonts w:ascii="Calibri" w:hAnsi="Calibri" w:cs="Luthier-Regular"/>
          <w:color w:val="464544"/>
          <w:sz w:val="24"/>
          <w:szCs w:val="24"/>
        </w:rPr>
      </w:pPr>
      <w:r w:rsidRPr="00B2741B">
        <w:rPr>
          <w:rFonts w:ascii="Calibri" w:hAnsi="Calibri" w:cs="Luthier-Regular"/>
          <w:color w:val="464544"/>
          <w:sz w:val="24"/>
          <w:szCs w:val="24"/>
        </w:rPr>
        <w:t>• przejazd autokarem o podwyższonym standardzie</w:t>
      </w:r>
    </w:p>
    <w:p w:rsidR="004056A4" w:rsidRPr="00B2741B" w:rsidRDefault="004056A4" w:rsidP="004056A4">
      <w:pPr>
        <w:autoSpaceDE w:val="0"/>
        <w:autoSpaceDN w:val="0"/>
        <w:adjustRightInd w:val="0"/>
        <w:spacing w:after="0" w:line="240" w:lineRule="auto"/>
        <w:rPr>
          <w:rFonts w:ascii="Calibri" w:hAnsi="Calibri" w:cs="Luthier-Regular"/>
          <w:color w:val="464544"/>
          <w:sz w:val="24"/>
          <w:szCs w:val="24"/>
        </w:rPr>
      </w:pPr>
      <w:r w:rsidRPr="00B2741B">
        <w:rPr>
          <w:rFonts w:ascii="Calibri" w:hAnsi="Calibri" w:cs="Luthier-Regular"/>
          <w:color w:val="464544"/>
          <w:sz w:val="24"/>
          <w:szCs w:val="24"/>
        </w:rPr>
        <w:t>• zakwaterowanie: 3 noclegi w hotelu *** (pokoje 2-3 os. z</w:t>
      </w:r>
    </w:p>
    <w:p w:rsidR="004056A4" w:rsidRPr="00B2741B" w:rsidRDefault="004056A4" w:rsidP="004056A4">
      <w:pPr>
        <w:autoSpaceDE w:val="0"/>
        <w:autoSpaceDN w:val="0"/>
        <w:adjustRightInd w:val="0"/>
        <w:spacing w:after="0" w:line="240" w:lineRule="auto"/>
        <w:rPr>
          <w:rFonts w:ascii="Calibri" w:hAnsi="Calibri" w:cs="Luthier-Regular"/>
          <w:color w:val="464544"/>
          <w:sz w:val="24"/>
          <w:szCs w:val="24"/>
        </w:rPr>
      </w:pPr>
      <w:proofErr w:type="gramStart"/>
      <w:r w:rsidRPr="00B2741B">
        <w:rPr>
          <w:rFonts w:ascii="Calibri" w:hAnsi="Calibri" w:cs="Luthier-Regular"/>
          <w:color w:val="464544"/>
          <w:sz w:val="24"/>
          <w:szCs w:val="24"/>
        </w:rPr>
        <w:t>łazienkami</w:t>
      </w:r>
      <w:proofErr w:type="gramEnd"/>
      <w:r w:rsidRPr="00B2741B">
        <w:rPr>
          <w:rFonts w:ascii="Calibri" w:hAnsi="Calibri" w:cs="Luthier-Regular"/>
          <w:color w:val="464544"/>
          <w:sz w:val="24"/>
          <w:szCs w:val="24"/>
        </w:rPr>
        <w:t>)</w:t>
      </w:r>
    </w:p>
    <w:p w:rsidR="004056A4" w:rsidRPr="00B2741B" w:rsidRDefault="0084032F" w:rsidP="004056A4">
      <w:pPr>
        <w:autoSpaceDE w:val="0"/>
        <w:autoSpaceDN w:val="0"/>
        <w:adjustRightInd w:val="0"/>
        <w:spacing w:after="0" w:line="240" w:lineRule="auto"/>
        <w:rPr>
          <w:rFonts w:ascii="Calibri" w:hAnsi="Calibri" w:cs="Luthier-Regular"/>
          <w:color w:val="464544"/>
          <w:sz w:val="24"/>
          <w:szCs w:val="24"/>
        </w:rPr>
      </w:pPr>
      <w:r>
        <w:rPr>
          <w:rFonts w:ascii="Calibri" w:hAnsi="Calibri" w:cs="Luthier-Regular"/>
          <w:color w:val="464544"/>
          <w:sz w:val="24"/>
          <w:szCs w:val="24"/>
        </w:rPr>
        <w:t>• wyżywienie: 3 śniadania, 2</w:t>
      </w:r>
      <w:r w:rsidR="004056A4" w:rsidRPr="00B2741B">
        <w:rPr>
          <w:rFonts w:ascii="Calibri" w:hAnsi="Calibri" w:cs="Luthier-Regular"/>
          <w:color w:val="464544"/>
          <w:sz w:val="24"/>
          <w:szCs w:val="24"/>
        </w:rPr>
        <w:t xml:space="preserve"> </w:t>
      </w:r>
      <w:r>
        <w:rPr>
          <w:rFonts w:ascii="Calibri" w:hAnsi="Calibri" w:cs="Luthier-Regular"/>
          <w:color w:val="464544"/>
          <w:sz w:val="24"/>
          <w:szCs w:val="24"/>
        </w:rPr>
        <w:t>obiado</w:t>
      </w:r>
      <w:r w:rsidR="004056A4" w:rsidRPr="00B2741B">
        <w:rPr>
          <w:rFonts w:ascii="Calibri" w:hAnsi="Calibri" w:cs="Luthier-Regular"/>
          <w:color w:val="464544"/>
          <w:sz w:val="24"/>
          <w:szCs w:val="24"/>
        </w:rPr>
        <w:t>kolacje,</w:t>
      </w:r>
    </w:p>
    <w:p w:rsidR="004056A4" w:rsidRPr="00B2741B" w:rsidRDefault="004056A4" w:rsidP="004056A4">
      <w:pPr>
        <w:autoSpaceDE w:val="0"/>
        <w:autoSpaceDN w:val="0"/>
        <w:adjustRightInd w:val="0"/>
        <w:spacing w:after="0" w:line="240" w:lineRule="auto"/>
        <w:rPr>
          <w:rFonts w:ascii="Calibri" w:hAnsi="Calibri" w:cs="Luthier-Regular"/>
          <w:color w:val="464544"/>
          <w:sz w:val="24"/>
          <w:szCs w:val="24"/>
        </w:rPr>
      </w:pPr>
      <w:r w:rsidRPr="00B2741B">
        <w:rPr>
          <w:rFonts w:ascii="Calibri" w:hAnsi="Calibri" w:cs="Luthier-Regular"/>
          <w:color w:val="464544"/>
          <w:sz w:val="24"/>
          <w:szCs w:val="24"/>
        </w:rPr>
        <w:t>• kolacja integracyjna z muzyką</w:t>
      </w:r>
    </w:p>
    <w:p w:rsidR="004056A4" w:rsidRPr="00B2741B" w:rsidRDefault="004056A4" w:rsidP="004056A4">
      <w:pPr>
        <w:autoSpaceDE w:val="0"/>
        <w:autoSpaceDN w:val="0"/>
        <w:adjustRightInd w:val="0"/>
        <w:spacing w:after="0" w:line="240" w:lineRule="auto"/>
        <w:rPr>
          <w:rFonts w:ascii="Calibri" w:hAnsi="Calibri" w:cs="Luthier-Regular"/>
          <w:color w:val="464544"/>
          <w:sz w:val="24"/>
          <w:szCs w:val="24"/>
        </w:rPr>
      </w:pPr>
      <w:r w:rsidRPr="00B2741B">
        <w:rPr>
          <w:rFonts w:ascii="Calibri" w:hAnsi="Calibri" w:cs="Luthier-Regular"/>
          <w:color w:val="464544"/>
          <w:sz w:val="24"/>
          <w:szCs w:val="24"/>
        </w:rPr>
        <w:t>• zwiedzanie winnicy i degustacja wina</w:t>
      </w:r>
    </w:p>
    <w:p w:rsidR="004056A4" w:rsidRPr="00B2741B" w:rsidRDefault="004056A4" w:rsidP="004056A4">
      <w:pPr>
        <w:autoSpaceDE w:val="0"/>
        <w:autoSpaceDN w:val="0"/>
        <w:adjustRightInd w:val="0"/>
        <w:spacing w:after="0" w:line="240" w:lineRule="auto"/>
        <w:rPr>
          <w:rFonts w:ascii="Calibri" w:hAnsi="Calibri" w:cs="Luthier-Regular"/>
          <w:color w:val="464544"/>
          <w:sz w:val="24"/>
          <w:szCs w:val="24"/>
        </w:rPr>
      </w:pPr>
      <w:r w:rsidRPr="00B2741B">
        <w:rPr>
          <w:rFonts w:ascii="Calibri" w:hAnsi="Calibri" w:cs="Luthier-Regular"/>
          <w:color w:val="464544"/>
          <w:sz w:val="24"/>
          <w:szCs w:val="24"/>
        </w:rPr>
        <w:t>• opieka pilota</w:t>
      </w:r>
    </w:p>
    <w:p w:rsidR="004056A4" w:rsidRPr="00B2741B" w:rsidRDefault="004056A4" w:rsidP="004056A4">
      <w:pPr>
        <w:autoSpaceDE w:val="0"/>
        <w:autoSpaceDN w:val="0"/>
        <w:adjustRightInd w:val="0"/>
        <w:spacing w:after="0" w:line="240" w:lineRule="auto"/>
        <w:rPr>
          <w:rFonts w:ascii="Calibri" w:hAnsi="Calibri" w:cs="Luthier-Regular"/>
          <w:color w:val="464544"/>
          <w:sz w:val="24"/>
          <w:szCs w:val="24"/>
        </w:rPr>
      </w:pPr>
      <w:r w:rsidRPr="00B2741B">
        <w:rPr>
          <w:rFonts w:ascii="Calibri" w:hAnsi="Calibri" w:cs="Luthier-Regular"/>
          <w:color w:val="464544"/>
          <w:sz w:val="24"/>
          <w:szCs w:val="24"/>
        </w:rPr>
        <w:t>• ubezpieczenie KL i NNW</w:t>
      </w:r>
    </w:p>
    <w:p w:rsidR="004056A4" w:rsidRDefault="004056A4" w:rsidP="004056A4">
      <w:pPr>
        <w:autoSpaceDE w:val="0"/>
        <w:autoSpaceDN w:val="0"/>
        <w:adjustRightInd w:val="0"/>
        <w:spacing w:after="0" w:line="240" w:lineRule="auto"/>
        <w:rPr>
          <w:rFonts w:ascii="Calibri" w:hAnsi="Calibri" w:cs="Luthier-Regular"/>
          <w:color w:val="464544"/>
          <w:sz w:val="24"/>
          <w:szCs w:val="24"/>
        </w:rPr>
      </w:pPr>
      <w:r w:rsidRPr="00B2741B">
        <w:rPr>
          <w:rFonts w:ascii="Calibri" w:hAnsi="Calibri" w:cs="Luthier-Regular"/>
          <w:color w:val="464544"/>
          <w:sz w:val="24"/>
          <w:szCs w:val="24"/>
        </w:rPr>
        <w:t>• podatek VAT</w:t>
      </w:r>
    </w:p>
    <w:p w:rsidR="00BF6C0E" w:rsidRDefault="00BF6C0E" w:rsidP="004056A4">
      <w:pPr>
        <w:autoSpaceDE w:val="0"/>
        <w:autoSpaceDN w:val="0"/>
        <w:adjustRightInd w:val="0"/>
        <w:spacing w:after="0" w:line="240" w:lineRule="auto"/>
        <w:rPr>
          <w:rFonts w:ascii="Calibri" w:hAnsi="Calibri" w:cs="Luthier-Regular"/>
          <w:color w:val="464544"/>
          <w:sz w:val="24"/>
          <w:szCs w:val="24"/>
        </w:rPr>
      </w:pPr>
    </w:p>
    <w:p w:rsidR="00BF6C0E" w:rsidRPr="00BF6C0E" w:rsidRDefault="00BF6C0E" w:rsidP="004056A4">
      <w:pPr>
        <w:autoSpaceDE w:val="0"/>
        <w:autoSpaceDN w:val="0"/>
        <w:adjustRightInd w:val="0"/>
        <w:spacing w:after="0" w:line="240" w:lineRule="auto"/>
        <w:rPr>
          <w:rFonts w:ascii="Calibri" w:hAnsi="Calibri" w:cs="Luthier-Regular"/>
          <w:b/>
          <w:color w:val="464544"/>
          <w:sz w:val="24"/>
          <w:szCs w:val="24"/>
        </w:rPr>
      </w:pPr>
      <w:r w:rsidRPr="00BF6C0E">
        <w:rPr>
          <w:rFonts w:ascii="Calibri" w:hAnsi="Calibri" w:cs="Luthier-Regular"/>
          <w:b/>
          <w:color w:val="464544"/>
          <w:sz w:val="24"/>
          <w:szCs w:val="24"/>
        </w:rPr>
        <w:t>Cena nie zawiera:</w:t>
      </w:r>
    </w:p>
    <w:p w:rsidR="004056A4" w:rsidRPr="00B2741B" w:rsidRDefault="004056A4" w:rsidP="004056A4">
      <w:pPr>
        <w:autoSpaceDE w:val="0"/>
        <w:autoSpaceDN w:val="0"/>
        <w:adjustRightInd w:val="0"/>
        <w:spacing w:after="0" w:line="240" w:lineRule="auto"/>
        <w:rPr>
          <w:rFonts w:ascii="Calibri" w:hAnsi="Calibri" w:cs="Luthier-Regular"/>
          <w:color w:val="464544"/>
          <w:sz w:val="24"/>
          <w:szCs w:val="24"/>
        </w:rPr>
      </w:pPr>
      <w:r w:rsidRPr="00B2741B">
        <w:rPr>
          <w:rFonts w:ascii="Calibri" w:hAnsi="Calibri" w:cs="Luthier-Regular"/>
          <w:color w:val="464544"/>
          <w:sz w:val="24"/>
          <w:szCs w:val="24"/>
        </w:rPr>
        <w:t>• usługi lokalnych przewodników, rejsu łodziami oraz biletów</w:t>
      </w:r>
    </w:p>
    <w:p w:rsidR="004056A4" w:rsidRPr="00B2741B" w:rsidRDefault="004056A4" w:rsidP="004056A4">
      <w:pPr>
        <w:autoSpaceDE w:val="0"/>
        <w:autoSpaceDN w:val="0"/>
        <w:adjustRightInd w:val="0"/>
        <w:spacing w:after="0" w:line="240" w:lineRule="auto"/>
        <w:rPr>
          <w:rFonts w:ascii="Calibri" w:hAnsi="Calibri" w:cs="Luthier-Regular"/>
          <w:color w:val="464544"/>
          <w:sz w:val="24"/>
          <w:szCs w:val="24"/>
        </w:rPr>
      </w:pPr>
      <w:proofErr w:type="gramStart"/>
      <w:r w:rsidRPr="00B2741B">
        <w:rPr>
          <w:rFonts w:ascii="Calibri" w:hAnsi="Calibri" w:cs="Luthier-Regular"/>
          <w:color w:val="464544"/>
          <w:sz w:val="24"/>
          <w:szCs w:val="24"/>
        </w:rPr>
        <w:t>wstępu</w:t>
      </w:r>
      <w:proofErr w:type="gramEnd"/>
      <w:r w:rsidRPr="00B2741B">
        <w:rPr>
          <w:rFonts w:ascii="Calibri" w:hAnsi="Calibri" w:cs="Luthier-Regular"/>
          <w:color w:val="464544"/>
          <w:sz w:val="24"/>
          <w:szCs w:val="24"/>
        </w:rPr>
        <w:t xml:space="preserve"> (twierdza </w:t>
      </w:r>
      <w:proofErr w:type="spellStart"/>
      <w:r w:rsidRPr="00B2741B">
        <w:rPr>
          <w:rFonts w:ascii="Calibri" w:hAnsi="Calibri" w:cs="Luthier-Regular"/>
          <w:color w:val="464544"/>
          <w:sz w:val="24"/>
          <w:szCs w:val="24"/>
        </w:rPr>
        <w:t>Königstein</w:t>
      </w:r>
      <w:proofErr w:type="spellEnd"/>
      <w:r w:rsidRPr="00B2741B">
        <w:rPr>
          <w:rFonts w:ascii="Calibri" w:hAnsi="Calibri" w:cs="Luthier-Regular"/>
          <w:color w:val="464544"/>
          <w:sz w:val="24"/>
          <w:szCs w:val="24"/>
        </w:rPr>
        <w:t>, Świątynia Pokoju, Manufaktura</w:t>
      </w:r>
    </w:p>
    <w:p w:rsidR="004056A4" w:rsidRPr="00B2741B" w:rsidRDefault="004056A4" w:rsidP="004056A4">
      <w:pPr>
        <w:autoSpaceDE w:val="0"/>
        <w:autoSpaceDN w:val="0"/>
        <w:adjustRightInd w:val="0"/>
        <w:spacing w:after="0" w:line="240" w:lineRule="auto"/>
        <w:rPr>
          <w:rFonts w:ascii="Calibri" w:hAnsi="Calibri" w:cs="Luthier-Regular"/>
          <w:color w:val="464544"/>
          <w:sz w:val="24"/>
          <w:szCs w:val="24"/>
        </w:rPr>
      </w:pPr>
      <w:proofErr w:type="gramStart"/>
      <w:r w:rsidRPr="00B2741B">
        <w:rPr>
          <w:rFonts w:ascii="Calibri" w:hAnsi="Calibri" w:cs="Luthier-Regular"/>
          <w:color w:val="464544"/>
          <w:sz w:val="24"/>
          <w:szCs w:val="24"/>
        </w:rPr>
        <w:t>w</w:t>
      </w:r>
      <w:proofErr w:type="gramEnd"/>
      <w:r w:rsidRPr="00B2741B">
        <w:rPr>
          <w:rFonts w:ascii="Calibri" w:hAnsi="Calibri" w:cs="Luthier-Regular"/>
          <w:color w:val="464544"/>
          <w:sz w:val="24"/>
          <w:szCs w:val="24"/>
        </w:rPr>
        <w:t xml:space="preserve"> Bolesławcu) 50 zł i 30 € - płatne obligatoryjnie u pilota</w:t>
      </w:r>
    </w:p>
    <w:p w:rsidR="00A92996" w:rsidRPr="00B2741B" w:rsidRDefault="00A92996" w:rsidP="00964FB7">
      <w:pPr>
        <w:spacing w:before="100" w:beforeAutospacing="1" w:after="100" w:afterAutospacing="1" w:line="240" w:lineRule="auto"/>
        <w:rPr>
          <w:rFonts w:ascii="Calibri" w:eastAsia="Times New Roman" w:hAnsi="Calibri" w:cstheme="minorHAnsi"/>
          <w:sz w:val="24"/>
          <w:szCs w:val="24"/>
          <w:lang w:eastAsia="pl-PL"/>
        </w:rPr>
      </w:pPr>
      <w:r w:rsidRPr="00B2741B">
        <w:rPr>
          <w:rFonts w:ascii="Calibri" w:eastAsia="Times New Roman" w:hAnsi="Calibri" w:cstheme="minorHAnsi"/>
          <w:b/>
          <w:bCs/>
          <w:sz w:val="24"/>
          <w:szCs w:val="24"/>
          <w:lang w:eastAsia="pl-PL"/>
        </w:rPr>
        <w:t>Odpłatność pracowników oraz byłych pracowników UP zależy od przychodu na 1 członka rodziny i wynosi:</w:t>
      </w:r>
      <w:r w:rsidRPr="00B2741B">
        <w:rPr>
          <w:rFonts w:ascii="Calibri" w:eastAsia="Times New Roman" w:hAnsi="Calibri" w:cstheme="minorHAnsi"/>
          <w:sz w:val="24"/>
          <w:szCs w:val="24"/>
          <w:lang w:eastAsia="pl-PL"/>
        </w:rPr>
        <w:t> </w:t>
      </w:r>
    </w:p>
    <w:p w:rsidR="00A92996" w:rsidRPr="00B2741B" w:rsidRDefault="00A92996" w:rsidP="00A92996">
      <w:pPr>
        <w:spacing w:after="0" w:line="240" w:lineRule="auto"/>
        <w:rPr>
          <w:rFonts w:ascii="Calibri" w:eastAsia="Times New Roman" w:hAnsi="Calibri" w:cstheme="minorHAnsi"/>
          <w:sz w:val="24"/>
          <w:szCs w:val="24"/>
          <w:lang w:eastAsia="pl-PL"/>
        </w:rPr>
      </w:pPr>
      <w:proofErr w:type="gramStart"/>
      <w:r w:rsidRPr="00B2741B">
        <w:rPr>
          <w:rFonts w:ascii="Calibri" w:eastAsia="Times New Roman" w:hAnsi="Calibri" w:cstheme="minorHAnsi"/>
          <w:sz w:val="24"/>
          <w:szCs w:val="24"/>
          <w:lang w:eastAsia="pl-PL"/>
        </w:rPr>
        <w:t>Przychód</w:t>
      </w:r>
      <w:r w:rsidR="00C24503" w:rsidRPr="00B2741B">
        <w:rPr>
          <w:rFonts w:ascii="Calibri" w:eastAsia="Times New Roman" w:hAnsi="Calibri" w:cstheme="minorHAnsi"/>
          <w:sz w:val="24"/>
          <w:szCs w:val="24"/>
          <w:lang w:eastAsia="pl-PL"/>
        </w:rPr>
        <w:t xml:space="preserve"> </w:t>
      </w:r>
      <w:r w:rsidRPr="00B2741B">
        <w:rPr>
          <w:rFonts w:ascii="Calibri" w:eastAsia="Times New Roman" w:hAnsi="Calibri" w:cstheme="minorHAnsi"/>
          <w:sz w:val="24"/>
          <w:szCs w:val="24"/>
          <w:lang w:eastAsia="pl-PL"/>
        </w:rPr>
        <w:t xml:space="preserve"> do</w:t>
      </w:r>
      <w:proofErr w:type="gramEnd"/>
      <w:r w:rsidRPr="00B2741B">
        <w:rPr>
          <w:rFonts w:ascii="Calibri" w:eastAsia="Times New Roman" w:hAnsi="Calibri" w:cstheme="minorHAnsi"/>
          <w:sz w:val="24"/>
          <w:szCs w:val="24"/>
          <w:lang w:eastAsia="pl-PL"/>
        </w:rPr>
        <w:t xml:space="preserve"> </w:t>
      </w:r>
      <w:r w:rsidR="00C24503" w:rsidRPr="00B2741B">
        <w:rPr>
          <w:rFonts w:ascii="Calibri" w:eastAsia="Times New Roman" w:hAnsi="Calibri" w:cstheme="minorHAnsi"/>
          <w:sz w:val="24"/>
          <w:szCs w:val="24"/>
          <w:lang w:eastAsia="pl-PL"/>
        </w:rPr>
        <w:t xml:space="preserve"> </w:t>
      </w:r>
      <w:r w:rsidRPr="00B2741B">
        <w:rPr>
          <w:rFonts w:ascii="Calibri" w:eastAsia="Times New Roman" w:hAnsi="Calibri" w:cstheme="minorHAnsi"/>
          <w:sz w:val="24"/>
          <w:szCs w:val="24"/>
          <w:lang w:eastAsia="pl-PL"/>
        </w:rPr>
        <w:t xml:space="preserve">2000 zł </w:t>
      </w:r>
      <w:r w:rsidR="002019EB" w:rsidRPr="00B2741B">
        <w:rPr>
          <w:rFonts w:ascii="Calibri" w:eastAsia="Times New Roman" w:hAnsi="Calibri" w:cstheme="minorHAnsi"/>
          <w:sz w:val="24"/>
          <w:szCs w:val="24"/>
          <w:lang w:eastAsia="pl-PL"/>
        </w:rPr>
        <w:t>-</w:t>
      </w:r>
      <w:r w:rsidR="00C24503" w:rsidRPr="00B2741B">
        <w:rPr>
          <w:rFonts w:ascii="Calibri" w:eastAsia="Times New Roman" w:hAnsi="Calibri" w:cstheme="minorHAnsi"/>
          <w:sz w:val="24"/>
          <w:szCs w:val="24"/>
          <w:lang w:eastAsia="pl-PL"/>
        </w:rPr>
        <w:t xml:space="preserve">  </w:t>
      </w:r>
      <w:r w:rsidR="002019EB" w:rsidRPr="00B2741B">
        <w:rPr>
          <w:rFonts w:ascii="Calibri" w:eastAsia="Times New Roman" w:hAnsi="Calibri" w:cstheme="minorHAnsi"/>
          <w:sz w:val="24"/>
          <w:szCs w:val="24"/>
          <w:lang w:eastAsia="pl-PL"/>
        </w:rPr>
        <w:t xml:space="preserve"> </w:t>
      </w:r>
      <w:r w:rsidR="00C24503" w:rsidRPr="00B2741B">
        <w:rPr>
          <w:rFonts w:ascii="Calibri" w:eastAsia="Times New Roman" w:hAnsi="Calibri" w:cstheme="minorHAnsi"/>
          <w:sz w:val="24"/>
          <w:szCs w:val="24"/>
          <w:lang w:eastAsia="pl-PL"/>
        </w:rPr>
        <w:tab/>
      </w:r>
      <w:r w:rsidR="00C24503" w:rsidRPr="00B2741B">
        <w:rPr>
          <w:rFonts w:ascii="Calibri" w:eastAsia="Times New Roman" w:hAnsi="Calibri" w:cstheme="minorHAnsi"/>
          <w:sz w:val="24"/>
          <w:szCs w:val="24"/>
          <w:lang w:eastAsia="pl-PL"/>
        </w:rPr>
        <w:tab/>
      </w:r>
      <w:r w:rsidRPr="00B2741B">
        <w:rPr>
          <w:rFonts w:ascii="Calibri" w:eastAsia="Times New Roman" w:hAnsi="Calibri" w:cstheme="minorHAnsi"/>
          <w:sz w:val="24"/>
          <w:szCs w:val="24"/>
          <w:lang w:eastAsia="pl-PL"/>
        </w:rPr>
        <w:t>opłata</w:t>
      </w:r>
      <w:r w:rsidR="00581FDA" w:rsidRPr="00B2741B">
        <w:rPr>
          <w:rFonts w:ascii="Calibri" w:eastAsia="Times New Roman" w:hAnsi="Calibri" w:cstheme="minorHAnsi"/>
          <w:sz w:val="24"/>
          <w:szCs w:val="24"/>
          <w:lang w:eastAsia="pl-PL"/>
        </w:rPr>
        <w:t xml:space="preserve"> </w:t>
      </w:r>
      <w:r w:rsidR="00C24503" w:rsidRPr="00B2741B">
        <w:rPr>
          <w:rFonts w:ascii="Calibri" w:eastAsia="Times New Roman" w:hAnsi="Calibri" w:cstheme="minorHAnsi"/>
          <w:sz w:val="24"/>
          <w:szCs w:val="24"/>
          <w:lang w:eastAsia="pl-PL"/>
        </w:rPr>
        <w:t>650</w:t>
      </w:r>
      <w:r w:rsidRPr="00B2741B">
        <w:rPr>
          <w:rFonts w:ascii="Calibri" w:eastAsia="Times New Roman" w:hAnsi="Calibri" w:cstheme="minorHAnsi"/>
          <w:sz w:val="24"/>
          <w:szCs w:val="24"/>
          <w:lang w:eastAsia="pl-PL"/>
        </w:rPr>
        <w:t>zł</w:t>
      </w:r>
      <w:r w:rsidRPr="00B2741B">
        <w:rPr>
          <w:rFonts w:ascii="Calibri" w:eastAsia="Times New Roman" w:hAnsi="Calibri" w:cstheme="minorHAnsi"/>
          <w:bCs/>
          <w:sz w:val="24"/>
          <w:szCs w:val="24"/>
          <w:lang w:eastAsia="pl-PL"/>
        </w:rPr>
        <w:t>/</w:t>
      </w:r>
      <w:r w:rsidRPr="00B2741B">
        <w:rPr>
          <w:rFonts w:ascii="Calibri" w:eastAsia="Times New Roman" w:hAnsi="Calibri" w:cstheme="minorHAnsi"/>
          <w:sz w:val="24"/>
          <w:szCs w:val="24"/>
          <w:lang w:eastAsia="pl-PL"/>
        </w:rPr>
        <w:t>os</w:t>
      </w:r>
    </w:p>
    <w:p w:rsidR="001A6CC2" w:rsidRPr="00B2741B" w:rsidRDefault="00A92996" w:rsidP="001A6CC2">
      <w:pPr>
        <w:spacing w:after="0" w:line="240" w:lineRule="auto"/>
        <w:rPr>
          <w:rFonts w:ascii="Calibri" w:eastAsia="Times New Roman" w:hAnsi="Calibri" w:cstheme="minorHAnsi"/>
          <w:sz w:val="24"/>
          <w:szCs w:val="24"/>
          <w:lang w:eastAsia="pl-PL"/>
        </w:rPr>
      </w:pPr>
      <w:proofErr w:type="gramStart"/>
      <w:r w:rsidRPr="00B2741B">
        <w:rPr>
          <w:rFonts w:ascii="Calibri" w:eastAsia="Times New Roman" w:hAnsi="Calibri" w:cstheme="minorHAnsi"/>
          <w:sz w:val="24"/>
          <w:szCs w:val="24"/>
          <w:lang w:eastAsia="pl-PL"/>
        </w:rPr>
        <w:t xml:space="preserve">Przychód </w:t>
      </w:r>
      <w:r w:rsidR="00C24503" w:rsidRPr="00B2741B">
        <w:rPr>
          <w:rFonts w:ascii="Calibri" w:eastAsia="Times New Roman" w:hAnsi="Calibri" w:cstheme="minorHAnsi"/>
          <w:sz w:val="24"/>
          <w:szCs w:val="24"/>
          <w:lang w:eastAsia="pl-PL"/>
        </w:rPr>
        <w:t xml:space="preserve"> </w:t>
      </w:r>
      <w:r w:rsidR="001A6CC2" w:rsidRPr="00B2741B">
        <w:rPr>
          <w:rFonts w:ascii="Calibri" w:eastAsia="Times New Roman" w:hAnsi="Calibri" w:cstheme="minorHAnsi"/>
          <w:sz w:val="24"/>
          <w:szCs w:val="24"/>
          <w:lang w:eastAsia="pl-PL"/>
        </w:rPr>
        <w:t>od</w:t>
      </w:r>
      <w:proofErr w:type="gramEnd"/>
      <w:r w:rsidR="001A6CC2" w:rsidRPr="00B2741B">
        <w:rPr>
          <w:rFonts w:ascii="Calibri" w:eastAsia="Times New Roman" w:hAnsi="Calibri" w:cstheme="minorHAnsi"/>
          <w:sz w:val="24"/>
          <w:szCs w:val="24"/>
          <w:lang w:eastAsia="pl-PL"/>
        </w:rPr>
        <w:t xml:space="preserve"> </w:t>
      </w:r>
      <w:r w:rsidR="00C24503" w:rsidRPr="00B2741B">
        <w:rPr>
          <w:rFonts w:ascii="Calibri" w:eastAsia="Times New Roman" w:hAnsi="Calibri" w:cstheme="minorHAnsi"/>
          <w:sz w:val="24"/>
          <w:szCs w:val="24"/>
          <w:lang w:eastAsia="pl-PL"/>
        </w:rPr>
        <w:t xml:space="preserve"> </w:t>
      </w:r>
      <w:r w:rsidR="001A6CC2" w:rsidRPr="00B2741B">
        <w:rPr>
          <w:rFonts w:ascii="Calibri" w:eastAsia="Times New Roman" w:hAnsi="Calibri" w:cstheme="minorHAnsi"/>
          <w:sz w:val="24"/>
          <w:szCs w:val="24"/>
          <w:lang w:eastAsia="pl-PL"/>
        </w:rPr>
        <w:t>200</w:t>
      </w:r>
      <w:r w:rsidR="001F5CCE" w:rsidRPr="00B2741B">
        <w:rPr>
          <w:rFonts w:ascii="Calibri" w:eastAsia="Times New Roman" w:hAnsi="Calibri" w:cstheme="minorHAnsi"/>
          <w:sz w:val="24"/>
          <w:szCs w:val="24"/>
          <w:lang w:eastAsia="pl-PL"/>
        </w:rPr>
        <w:t xml:space="preserve">1- 2700 zł - </w:t>
      </w:r>
      <w:r w:rsidR="00C24503" w:rsidRPr="00B2741B">
        <w:rPr>
          <w:rFonts w:ascii="Calibri" w:eastAsia="Times New Roman" w:hAnsi="Calibri" w:cstheme="minorHAnsi"/>
          <w:sz w:val="24"/>
          <w:szCs w:val="24"/>
          <w:lang w:eastAsia="pl-PL"/>
        </w:rPr>
        <w:t xml:space="preserve">  </w:t>
      </w:r>
      <w:r w:rsidR="00C24503" w:rsidRPr="00B2741B">
        <w:rPr>
          <w:rFonts w:ascii="Calibri" w:eastAsia="Times New Roman" w:hAnsi="Calibri" w:cstheme="minorHAnsi"/>
          <w:sz w:val="24"/>
          <w:szCs w:val="24"/>
          <w:lang w:eastAsia="pl-PL"/>
        </w:rPr>
        <w:tab/>
      </w:r>
      <w:r w:rsidR="001F5CCE" w:rsidRPr="00B2741B">
        <w:rPr>
          <w:rFonts w:ascii="Calibri" w:eastAsia="Times New Roman" w:hAnsi="Calibri" w:cstheme="minorHAnsi"/>
          <w:sz w:val="24"/>
          <w:szCs w:val="24"/>
          <w:lang w:eastAsia="pl-PL"/>
        </w:rPr>
        <w:t xml:space="preserve">opłata </w:t>
      </w:r>
      <w:r w:rsidR="00C24503" w:rsidRPr="00B2741B">
        <w:rPr>
          <w:rFonts w:ascii="Calibri" w:eastAsia="Times New Roman" w:hAnsi="Calibri" w:cstheme="minorHAnsi"/>
          <w:sz w:val="24"/>
          <w:szCs w:val="24"/>
          <w:lang w:eastAsia="pl-PL"/>
        </w:rPr>
        <w:t>680</w:t>
      </w:r>
      <w:r w:rsidR="00581FDA" w:rsidRPr="00B2741B">
        <w:rPr>
          <w:rFonts w:ascii="Calibri" w:eastAsia="Times New Roman" w:hAnsi="Calibri" w:cstheme="minorHAnsi"/>
          <w:sz w:val="24"/>
          <w:szCs w:val="24"/>
          <w:lang w:eastAsia="pl-PL"/>
        </w:rPr>
        <w:t>zł</w:t>
      </w:r>
      <w:r w:rsidRPr="00B2741B">
        <w:rPr>
          <w:rFonts w:ascii="Calibri" w:eastAsia="Times New Roman" w:hAnsi="Calibri" w:cstheme="minorHAnsi"/>
          <w:sz w:val="24"/>
          <w:szCs w:val="24"/>
          <w:lang w:eastAsia="pl-PL"/>
        </w:rPr>
        <w:t>/os</w:t>
      </w:r>
    </w:p>
    <w:p w:rsidR="00A92996" w:rsidRPr="00B2741B" w:rsidRDefault="00A92996" w:rsidP="001A6CC2">
      <w:pPr>
        <w:spacing w:after="0" w:line="240" w:lineRule="auto"/>
        <w:rPr>
          <w:rFonts w:ascii="Calibri" w:eastAsia="Times New Roman" w:hAnsi="Calibri" w:cstheme="minorHAnsi"/>
          <w:sz w:val="24"/>
          <w:szCs w:val="24"/>
          <w:lang w:eastAsia="pl-PL"/>
        </w:rPr>
      </w:pPr>
      <w:proofErr w:type="gramStart"/>
      <w:r w:rsidRPr="00B2741B">
        <w:rPr>
          <w:rFonts w:ascii="Calibri" w:eastAsia="Times New Roman" w:hAnsi="Calibri" w:cstheme="minorHAnsi"/>
          <w:sz w:val="24"/>
          <w:szCs w:val="24"/>
          <w:lang w:eastAsia="pl-PL"/>
        </w:rPr>
        <w:t>Przyc</w:t>
      </w:r>
      <w:r w:rsidR="001A6CC2" w:rsidRPr="00B2741B">
        <w:rPr>
          <w:rFonts w:ascii="Calibri" w:eastAsia="Times New Roman" w:hAnsi="Calibri" w:cstheme="minorHAnsi"/>
          <w:sz w:val="24"/>
          <w:szCs w:val="24"/>
          <w:lang w:eastAsia="pl-PL"/>
        </w:rPr>
        <w:t xml:space="preserve">hód </w:t>
      </w:r>
      <w:r w:rsidR="00C24503" w:rsidRPr="00B2741B">
        <w:rPr>
          <w:rFonts w:ascii="Calibri" w:eastAsia="Times New Roman" w:hAnsi="Calibri" w:cstheme="minorHAnsi"/>
          <w:sz w:val="24"/>
          <w:szCs w:val="24"/>
          <w:lang w:eastAsia="pl-PL"/>
        </w:rPr>
        <w:t xml:space="preserve"> </w:t>
      </w:r>
      <w:r w:rsidR="001A6CC2" w:rsidRPr="00B2741B">
        <w:rPr>
          <w:rFonts w:ascii="Calibri" w:eastAsia="Times New Roman" w:hAnsi="Calibri" w:cstheme="minorHAnsi"/>
          <w:sz w:val="24"/>
          <w:szCs w:val="24"/>
          <w:lang w:eastAsia="pl-PL"/>
        </w:rPr>
        <w:t>od</w:t>
      </w:r>
      <w:proofErr w:type="gramEnd"/>
      <w:r w:rsidR="001A6CC2" w:rsidRPr="00B2741B">
        <w:rPr>
          <w:rFonts w:ascii="Calibri" w:eastAsia="Times New Roman" w:hAnsi="Calibri" w:cstheme="minorHAnsi"/>
          <w:sz w:val="24"/>
          <w:szCs w:val="24"/>
          <w:lang w:eastAsia="pl-PL"/>
        </w:rPr>
        <w:t xml:space="preserve"> 2701- 3500</w:t>
      </w:r>
      <w:r w:rsidR="001F5CCE" w:rsidRPr="00B2741B">
        <w:rPr>
          <w:rFonts w:ascii="Calibri" w:eastAsia="Times New Roman" w:hAnsi="Calibri" w:cstheme="minorHAnsi"/>
          <w:sz w:val="24"/>
          <w:szCs w:val="24"/>
          <w:lang w:eastAsia="pl-PL"/>
        </w:rPr>
        <w:t xml:space="preserve"> zł - </w:t>
      </w:r>
      <w:r w:rsidR="00C24503" w:rsidRPr="00B2741B">
        <w:rPr>
          <w:rFonts w:ascii="Calibri" w:eastAsia="Times New Roman" w:hAnsi="Calibri" w:cstheme="minorHAnsi"/>
          <w:sz w:val="24"/>
          <w:szCs w:val="24"/>
          <w:lang w:eastAsia="pl-PL"/>
        </w:rPr>
        <w:t xml:space="preserve">  </w:t>
      </w:r>
      <w:r w:rsidR="00C24503" w:rsidRPr="00B2741B">
        <w:rPr>
          <w:rFonts w:ascii="Calibri" w:eastAsia="Times New Roman" w:hAnsi="Calibri" w:cstheme="minorHAnsi"/>
          <w:sz w:val="24"/>
          <w:szCs w:val="24"/>
          <w:lang w:eastAsia="pl-PL"/>
        </w:rPr>
        <w:tab/>
      </w:r>
      <w:r w:rsidR="001F5CCE" w:rsidRPr="00B2741B">
        <w:rPr>
          <w:rFonts w:ascii="Calibri" w:eastAsia="Times New Roman" w:hAnsi="Calibri" w:cstheme="minorHAnsi"/>
          <w:sz w:val="24"/>
          <w:szCs w:val="24"/>
          <w:lang w:eastAsia="pl-PL"/>
        </w:rPr>
        <w:t xml:space="preserve">opłata </w:t>
      </w:r>
      <w:r w:rsidR="00C24503" w:rsidRPr="00B2741B">
        <w:rPr>
          <w:rFonts w:ascii="Calibri" w:eastAsia="Times New Roman" w:hAnsi="Calibri" w:cstheme="minorHAnsi"/>
          <w:sz w:val="24"/>
          <w:szCs w:val="24"/>
          <w:lang w:eastAsia="pl-PL"/>
        </w:rPr>
        <w:t>710</w:t>
      </w:r>
      <w:r w:rsidR="00581FDA" w:rsidRPr="00B2741B">
        <w:rPr>
          <w:rFonts w:ascii="Calibri" w:eastAsia="Times New Roman" w:hAnsi="Calibri" w:cstheme="minorHAnsi"/>
          <w:sz w:val="24"/>
          <w:szCs w:val="24"/>
          <w:lang w:eastAsia="pl-PL"/>
        </w:rPr>
        <w:t>zł</w:t>
      </w:r>
      <w:r w:rsidRPr="00B2741B">
        <w:rPr>
          <w:rFonts w:ascii="Calibri" w:eastAsia="Times New Roman" w:hAnsi="Calibri" w:cstheme="minorHAnsi"/>
          <w:sz w:val="24"/>
          <w:szCs w:val="24"/>
          <w:lang w:eastAsia="pl-PL"/>
        </w:rPr>
        <w:t>/os</w:t>
      </w:r>
    </w:p>
    <w:p w:rsidR="00A92996" w:rsidRPr="00B2741B" w:rsidRDefault="00A92996" w:rsidP="00A92996">
      <w:pPr>
        <w:spacing w:after="0" w:line="240" w:lineRule="auto"/>
        <w:rPr>
          <w:rFonts w:ascii="Calibri" w:eastAsia="Times New Roman" w:hAnsi="Calibri" w:cstheme="minorHAnsi"/>
          <w:sz w:val="24"/>
          <w:szCs w:val="24"/>
          <w:lang w:eastAsia="pl-PL"/>
        </w:rPr>
      </w:pPr>
      <w:proofErr w:type="gramStart"/>
      <w:r w:rsidRPr="00B2741B">
        <w:rPr>
          <w:rFonts w:ascii="Calibri" w:eastAsia="Times New Roman" w:hAnsi="Calibri" w:cstheme="minorHAnsi"/>
          <w:sz w:val="24"/>
          <w:szCs w:val="24"/>
          <w:lang w:eastAsia="pl-PL"/>
        </w:rPr>
        <w:t>Pr</w:t>
      </w:r>
      <w:r w:rsidR="001F5CCE" w:rsidRPr="00B2741B">
        <w:rPr>
          <w:rFonts w:ascii="Calibri" w:eastAsia="Times New Roman" w:hAnsi="Calibri" w:cstheme="minorHAnsi"/>
          <w:sz w:val="24"/>
          <w:szCs w:val="24"/>
          <w:lang w:eastAsia="pl-PL"/>
        </w:rPr>
        <w:t xml:space="preserve">zychód </w:t>
      </w:r>
      <w:r w:rsidR="00C24503" w:rsidRPr="00B2741B">
        <w:rPr>
          <w:rFonts w:ascii="Calibri" w:eastAsia="Times New Roman" w:hAnsi="Calibri" w:cstheme="minorHAnsi"/>
          <w:sz w:val="24"/>
          <w:szCs w:val="24"/>
          <w:lang w:eastAsia="pl-PL"/>
        </w:rPr>
        <w:t xml:space="preserve"> </w:t>
      </w:r>
      <w:r w:rsidR="001F5CCE" w:rsidRPr="00B2741B">
        <w:rPr>
          <w:rFonts w:ascii="Calibri" w:eastAsia="Times New Roman" w:hAnsi="Calibri" w:cstheme="minorHAnsi"/>
          <w:sz w:val="24"/>
          <w:szCs w:val="24"/>
          <w:lang w:eastAsia="pl-PL"/>
        </w:rPr>
        <w:t>pow</w:t>
      </w:r>
      <w:proofErr w:type="gramEnd"/>
      <w:r w:rsidR="001F5CCE" w:rsidRPr="00B2741B">
        <w:rPr>
          <w:rFonts w:ascii="Calibri" w:eastAsia="Times New Roman" w:hAnsi="Calibri" w:cstheme="minorHAnsi"/>
          <w:sz w:val="24"/>
          <w:szCs w:val="24"/>
          <w:lang w:eastAsia="pl-PL"/>
        </w:rPr>
        <w:t xml:space="preserve">. 3500 zł - </w:t>
      </w:r>
      <w:r w:rsidR="00C24503" w:rsidRPr="00B2741B">
        <w:rPr>
          <w:rFonts w:ascii="Calibri" w:eastAsia="Times New Roman" w:hAnsi="Calibri" w:cstheme="minorHAnsi"/>
          <w:sz w:val="24"/>
          <w:szCs w:val="24"/>
          <w:lang w:eastAsia="pl-PL"/>
        </w:rPr>
        <w:t xml:space="preserve">  </w:t>
      </w:r>
      <w:r w:rsidR="00C24503" w:rsidRPr="00B2741B">
        <w:rPr>
          <w:rFonts w:ascii="Calibri" w:eastAsia="Times New Roman" w:hAnsi="Calibri" w:cstheme="minorHAnsi"/>
          <w:sz w:val="24"/>
          <w:szCs w:val="24"/>
          <w:lang w:eastAsia="pl-PL"/>
        </w:rPr>
        <w:tab/>
      </w:r>
      <w:r w:rsidR="00B2741B">
        <w:rPr>
          <w:rFonts w:ascii="Calibri" w:eastAsia="Times New Roman" w:hAnsi="Calibri" w:cstheme="minorHAnsi"/>
          <w:sz w:val="24"/>
          <w:szCs w:val="24"/>
          <w:lang w:eastAsia="pl-PL"/>
        </w:rPr>
        <w:t xml:space="preserve"> </w:t>
      </w:r>
      <w:r w:rsidR="00B2741B">
        <w:rPr>
          <w:rFonts w:ascii="Calibri" w:eastAsia="Times New Roman" w:hAnsi="Calibri" w:cstheme="minorHAnsi"/>
          <w:sz w:val="24"/>
          <w:szCs w:val="24"/>
          <w:lang w:eastAsia="pl-PL"/>
        </w:rPr>
        <w:tab/>
      </w:r>
      <w:r w:rsidR="001F5CCE" w:rsidRPr="00B2741B">
        <w:rPr>
          <w:rFonts w:ascii="Calibri" w:eastAsia="Times New Roman" w:hAnsi="Calibri" w:cstheme="minorHAnsi"/>
          <w:sz w:val="24"/>
          <w:szCs w:val="24"/>
          <w:lang w:eastAsia="pl-PL"/>
        </w:rPr>
        <w:t xml:space="preserve">opłata </w:t>
      </w:r>
      <w:r w:rsidR="00C24503" w:rsidRPr="00B2741B">
        <w:rPr>
          <w:rFonts w:ascii="Calibri" w:eastAsia="Times New Roman" w:hAnsi="Calibri" w:cstheme="minorHAnsi"/>
          <w:sz w:val="24"/>
          <w:szCs w:val="24"/>
          <w:lang w:eastAsia="pl-PL"/>
        </w:rPr>
        <w:t>740</w:t>
      </w:r>
      <w:r w:rsidR="00581FDA" w:rsidRPr="00B2741B">
        <w:rPr>
          <w:rFonts w:ascii="Calibri" w:eastAsia="Times New Roman" w:hAnsi="Calibri" w:cstheme="minorHAnsi"/>
          <w:sz w:val="24"/>
          <w:szCs w:val="24"/>
          <w:lang w:eastAsia="pl-PL"/>
        </w:rPr>
        <w:t>zł</w:t>
      </w:r>
      <w:r w:rsidRPr="00B2741B">
        <w:rPr>
          <w:rFonts w:ascii="Calibri" w:eastAsia="Times New Roman" w:hAnsi="Calibri" w:cstheme="minorHAnsi"/>
          <w:sz w:val="24"/>
          <w:szCs w:val="24"/>
          <w:lang w:eastAsia="pl-PL"/>
        </w:rPr>
        <w:t>/os</w:t>
      </w:r>
    </w:p>
    <w:p w:rsidR="00A92996" w:rsidRPr="00B2741B" w:rsidRDefault="00A92996" w:rsidP="00A92996">
      <w:pPr>
        <w:spacing w:after="0" w:line="240" w:lineRule="auto"/>
        <w:rPr>
          <w:rFonts w:ascii="Calibri" w:eastAsia="Times New Roman" w:hAnsi="Calibri" w:cstheme="minorHAnsi"/>
          <w:sz w:val="24"/>
          <w:szCs w:val="24"/>
          <w:lang w:eastAsia="pl-PL"/>
        </w:rPr>
      </w:pPr>
      <w:r w:rsidRPr="00B2741B">
        <w:rPr>
          <w:rFonts w:ascii="Calibri" w:eastAsia="Times New Roman" w:hAnsi="Calibri" w:cstheme="minorHAnsi"/>
          <w:sz w:val="24"/>
          <w:szCs w:val="24"/>
          <w:lang w:eastAsia="pl-PL"/>
        </w:rPr>
        <w:t> </w:t>
      </w:r>
    </w:p>
    <w:p w:rsidR="00210464" w:rsidRPr="00B2741B" w:rsidRDefault="002019EB" w:rsidP="00210464">
      <w:pPr>
        <w:pStyle w:val="Bezodstpw"/>
        <w:rPr>
          <w:rFonts w:ascii="Calibri" w:hAnsi="Calibri"/>
          <w:sz w:val="24"/>
          <w:szCs w:val="24"/>
          <w:lang w:eastAsia="pl-PL"/>
        </w:rPr>
      </w:pPr>
      <w:r w:rsidRPr="00B2741B">
        <w:rPr>
          <w:rFonts w:ascii="Calibri" w:hAnsi="Calibri"/>
          <w:sz w:val="24"/>
          <w:szCs w:val="24"/>
          <w:lang w:eastAsia="pl-PL"/>
        </w:rPr>
        <w:t>Członkowie</w:t>
      </w:r>
      <w:r w:rsidR="004056A4" w:rsidRPr="00B2741B">
        <w:rPr>
          <w:rFonts w:ascii="Calibri" w:hAnsi="Calibri"/>
          <w:sz w:val="24"/>
          <w:szCs w:val="24"/>
          <w:lang w:eastAsia="pl-PL"/>
        </w:rPr>
        <w:t xml:space="preserve"> NZZS </w:t>
      </w:r>
      <w:proofErr w:type="gramStart"/>
      <w:r w:rsidR="004056A4" w:rsidRPr="00B2741B">
        <w:rPr>
          <w:rFonts w:ascii="Calibri" w:hAnsi="Calibri"/>
          <w:sz w:val="24"/>
          <w:szCs w:val="24"/>
          <w:lang w:eastAsia="pl-PL"/>
        </w:rPr>
        <w:t>,,</w:t>
      </w:r>
      <w:proofErr w:type="gramEnd"/>
      <w:r w:rsidR="004056A4" w:rsidRPr="00B2741B">
        <w:rPr>
          <w:rFonts w:ascii="Calibri" w:hAnsi="Calibri"/>
          <w:sz w:val="24"/>
          <w:szCs w:val="24"/>
          <w:lang w:eastAsia="pl-PL"/>
        </w:rPr>
        <w:t xml:space="preserve">Solidarność” i </w:t>
      </w:r>
      <w:r w:rsidRPr="00B2741B">
        <w:rPr>
          <w:rFonts w:ascii="Calibri" w:hAnsi="Calibri"/>
          <w:sz w:val="24"/>
          <w:szCs w:val="24"/>
          <w:lang w:eastAsia="pl-PL"/>
        </w:rPr>
        <w:t xml:space="preserve">ZNP </w:t>
      </w:r>
      <w:r w:rsidR="00A92996" w:rsidRPr="00B2741B">
        <w:rPr>
          <w:rFonts w:ascii="Calibri" w:hAnsi="Calibri"/>
          <w:sz w:val="24"/>
          <w:szCs w:val="24"/>
          <w:lang w:eastAsia="pl-PL"/>
        </w:rPr>
        <w:t>otrzy</w:t>
      </w:r>
      <w:r w:rsidR="00545502" w:rsidRPr="00B2741B">
        <w:rPr>
          <w:rFonts w:ascii="Calibri" w:hAnsi="Calibri"/>
          <w:sz w:val="24"/>
          <w:szCs w:val="24"/>
          <w:lang w:eastAsia="pl-PL"/>
        </w:rPr>
        <w:t xml:space="preserve">mają dofinansowanie w kwocie </w:t>
      </w:r>
      <w:r w:rsidR="00B0069E">
        <w:rPr>
          <w:rFonts w:ascii="Calibri" w:hAnsi="Calibri"/>
          <w:sz w:val="24"/>
          <w:szCs w:val="24"/>
          <w:lang w:eastAsia="pl-PL"/>
        </w:rPr>
        <w:t>100</w:t>
      </w:r>
      <w:r w:rsidR="00D6498D">
        <w:rPr>
          <w:rFonts w:ascii="Calibri" w:hAnsi="Calibri"/>
          <w:sz w:val="24"/>
          <w:szCs w:val="24"/>
          <w:lang w:eastAsia="pl-PL"/>
        </w:rPr>
        <w:t xml:space="preserve"> </w:t>
      </w:r>
      <w:r w:rsidR="00B0069E">
        <w:rPr>
          <w:rFonts w:ascii="Calibri" w:hAnsi="Calibri"/>
          <w:sz w:val="24"/>
          <w:szCs w:val="24"/>
          <w:lang w:eastAsia="pl-PL"/>
        </w:rPr>
        <w:t>zł</w:t>
      </w:r>
      <w:r w:rsidR="00B2741B">
        <w:rPr>
          <w:rFonts w:ascii="Calibri" w:hAnsi="Calibri"/>
          <w:sz w:val="24"/>
          <w:szCs w:val="24"/>
          <w:lang w:eastAsia="pl-PL"/>
        </w:rPr>
        <w:t>,</w:t>
      </w:r>
    </w:p>
    <w:p w:rsidR="00A92996" w:rsidRPr="00B2741B" w:rsidRDefault="00B2741B" w:rsidP="00210464">
      <w:pPr>
        <w:pStyle w:val="Bezodstpw"/>
        <w:rPr>
          <w:rFonts w:ascii="Calibri" w:hAnsi="Calibri"/>
          <w:b/>
          <w:bCs/>
          <w:sz w:val="24"/>
          <w:szCs w:val="24"/>
          <w:lang w:eastAsia="pl-PL"/>
        </w:rPr>
      </w:pPr>
      <w:proofErr w:type="gramStart"/>
      <w:r>
        <w:rPr>
          <w:rFonts w:ascii="Calibri" w:hAnsi="Calibri"/>
          <w:sz w:val="24"/>
          <w:szCs w:val="24"/>
          <w:lang w:eastAsia="pl-PL"/>
        </w:rPr>
        <w:t>o</w:t>
      </w:r>
      <w:r w:rsidR="00A92996" w:rsidRPr="00B2741B">
        <w:rPr>
          <w:rFonts w:ascii="Calibri" w:hAnsi="Calibri"/>
          <w:sz w:val="24"/>
          <w:szCs w:val="24"/>
          <w:lang w:eastAsia="pl-PL"/>
        </w:rPr>
        <w:t>dbiór</w:t>
      </w:r>
      <w:proofErr w:type="gramEnd"/>
      <w:r w:rsidR="002019EB" w:rsidRPr="00B2741B">
        <w:rPr>
          <w:rFonts w:ascii="Calibri" w:hAnsi="Calibri"/>
          <w:sz w:val="24"/>
          <w:szCs w:val="24"/>
          <w:lang w:eastAsia="pl-PL"/>
        </w:rPr>
        <w:t xml:space="preserve"> w sekretariacie Z</w:t>
      </w:r>
      <w:r w:rsidR="00A92996" w:rsidRPr="00B2741B">
        <w:rPr>
          <w:rFonts w:ascii="Calibri" w:hAnsi="Calibri"/>
          <w:sz w:val="24"/>
          <w:szCs w:val="24"/>
          <w:lang w:eastAsia="pl-PL"/>
        </w:rPr>
        <w:t>wiązk</w:t>
      </w:r>
      <w:r w:rsidR="004056A4" w:rsidRPr="00B2741B">
        <w:rPr>
          <w:rFonts w:ascii="Calibri" w:hAnsi="Calibri"/>
          <w:sz w:val="24"/>
          <w:szCs w:val="24"/>
          <w:lang w:eastAsia="pl-PL"/>
        </w:rPr>
        <w:t>ów</w:t>
      </w:r>
      <w:r w:rsidR="002019EB" w:rsidRPr="00B2741B">
        <w:rPr>
          <w:rFonts w:ascii="Calibri" w:hAnsi="Calibri"/>
          <w:sz w:val="24"/>
          <w:szCs w:val="24"/>
          <w:lang w:eastAsia="pl-PL"/>
        </w:rPr>
        <w:t xml:space="preserve"> </w:t>
      </w:r>
      <w:r w:rsidR="00C24503" w:rsidRPr="00B2741B">
        <w:rPr>
          <w:rFonts w:ascii="Calibri" w:hAnsi="Calibri"/>
          <w:b/>
          <w:bCs/>
          <w:sz w:val="24"/>
          <w:szCs w:val="24"/>
          <w:lang w:eastAsia="pl-PL"/>
        </w:rPr>
        <w:t>po 23 września</w:t>
      </w:r>
      <w:r w:rsidR="00A92996" w:rsidRPr="00B2741B">
        <w:rPr>
          <w:rFonts w:ascii="Calibri" w:hAnsi="Calibri"/>
          <w:b/>
          <w:bCs/>
          <w:sz w:val="24"/>
          <w:szCs w:val="24"/>
          <w:lang w:eastAsia="pl-PL"/>
        </w:rPr>
        <w:t xml:space="preserve"> br. </w:t>
      </w:r>
    </w:p>
    <w:p w:rsidR="00210464" w:rsidRPr="00B2741B" w:rsidRDefault="00210464" w:rsidP="00210464">
      <w:pPr>
        <w:pStyle w:val="Bezodstpw"/>
        <w:rPr>
          <w:rFonts w:ascii="Calibri" w:hAnsi="Calibri"/>
          <w:sz w:val="24"/>
          <w:szCs w:val="24"/>
          <w:lang w:eastAsia="pl-PL"/>
        </w:rPr>
      </w:pPr>
    </w:p>
    <w:p w:rsidR="00A92996" w:rsidRDefault="00A92996" w:rsidP="00545502">
      <w:pPr>
        <w:spacing w:after="0" w:line="240" w:lineRule="auto"/>
        <w:rPr>
          <w:rFonts w:ascii="Calibri" w:eastAsia="Times New Roman" w:hAnsi="Calibri" w:cstheme="minorHAnsi"/>
          <w:b/>
          <w:bCs/>
          <w:sz w:val="24"/>
          <w:szCs w:val="24"/>
          <w:lang w:eastAsia="pl-PL"/>
        </w:rPr>
      </w:pPr>
      <w:r w:rsidRPr="00B2741B">
        <w:rPr>
          <w:rFonts w:ascii="Calibri" w:eastAsia="Times New Roman" w:hAnsi="Calibri" w:cstheme="minorHAnsi"/>
          <w:b/>
          <w:bCs/>
          <w:sz w:val="24"/>
          <w:szCs w:val="24"/>
          <w:lang w:eastAsia="pl-PL"/>
        </w:rPr>
        <w:t>Zapisy wraz z opłatą przyjmuje Sekcja Spraw Socjalnych (budynek Re</w:t>
      </w:r>
      <w:r w:rsidR="00964FB7" w:rsidRPr="00B2741B">
        <w:rPr>
          <w:rFonts w:ascii="Calibri" w:eastAsia="Times New Roman" w:hAnsi="Calibri" w:cstheme="minorHAnsi"/>
          <w:b/>
          <w:bCs/>
          <w:sz w:val="24"/>
          <w:szCs w:val="24"/>
          <w:lang w:eastAsia="pl-PL"/>
        </w:rPr>
        <w:t>k</w:t>
      </w:r>
      <w:r w:rsidR="004056A4" w:rsidRPr="00B2741B">
        <w:rPr>
          <w:rFonts w:ascii="Calibri" w:eastAsia="Times New Roman" w:hAnsi="Calibri" w:cstheme="minorHAnsi"/>
          <w:b/>
          <w:bCs/>
          <w:sz w:val="24"/>
          <w:szCs w:val="24"/>
          <w:lang w:eastAsia="pl-PL"/>
        </w:rPr>
        <w:t xml:space="preserve">toratu, pokój nr 155) </w:t>
      </w:r>
    </w:p>
    <w:p w:rsidR="00D6498D" w:rsidRPr="00B2741B" w:rsidRDefault="00D6498D" w:rsidP="00545502">
      <w:pPr>
        <w:spacing w:after="0" w:line="240" w:lineRule="auto"/>
        <w:rPr>
          <w:rFonts w:ascii="Calibri" w:eastAsia="Times New Roman" w:hAnsi="Calibri" w:cstheme="minorHAnsi"/>
          <w:sz w:val="24"/>
          <w:szCs w:val="24"/>
          <w:lang w:eastAsia="pl-PL"/>
        </w:rPr>
      </w:pPr>
    </w:p>
    <w:p w:rsidR="008E2BDA" w:rsidRPr="00B2741B" w:rsidRDefault="00A92996" w:rsidP="00545502">
      <w:pPr>
        <w:spacing w:after="0" w:line="240" w:lineRule="auto"/>
        <w:rPr>
          <w:rFonts w:ascii="Calibri" w:eastAsia="Times New Roman" w:hAnsi="Calibri" w:cstheme="minorHAnsi"/>
          <w:sz w:val="24"/>
          <w:szCs w:val="24"/>
          <w:lang w:eastAsia="pl-PL"/>
        </w:rPr>
      </w:pPr>
      <w:r w:rsidRPr="00B2741B">
        <w:rPr>
          <w:rFonts w:ascii="Calibri" w:eastAsia="Times New Roman" w:hAnsi="Calibri" w:cstheme="minorHAnsi"/>
          <w:sz w:val="24"/>
          <w:szCs w:val="24"/>
          <w:lang w:eastAsia="pl-PL"/>
        </w:rPr>
        <w:t xml:space="preserve">W przypadku dysponowania wolnymi miejscami z wycieczki mogą skorzystać pełnopłatnie, osoby </w:t>
      </w:r>
      <w:proofErr w:type="gramStart"/>
      <w:r w:rsidRPr="00B2741B">
        <w:rPr>
          <w:rFonts w:ascii="Calibri" w:eastAsia="Times New Roman" w:hAnsi="Calibri" w:cstheme="minorHAnsi"/>
          <w:sz w:val="24"/>
          <w:szCs w:val="24"/>
          <w:lang w:eastAsia="pl-PL"/>
        </w:rPr>
        <w:t>nie będące</w:t>
      </w:r>
      <w:proofErr w:type="gramEnd"/>
      <w:r w:rsidRPr="00B2741B">
        <w:rPr>
          <w:rFonts w:ascii="Calibri" w:eastAsia="Times New Roman" w:hAnsi="Calibri" w:cstheme="minorHAnsi"/>
          <w:sz w:val="24"/>
          <w:szCs w:val="24"/>
          <w:lang w:eastAsia="pl-PL"/>
        </w:rPr>
        <w:t xml:space="preserve"> pracownikami UP.</w:t>
      </w:r>
      <w:r w:rsidR="00545502" w:rsidRPr="00B2741B">
        <w:rPr>
          <w:rFonts w:ascii="Calibri" w:eastAsia="Times New Roman" w:hAnsi="Calibri" w:cstheme="minorHAnsi"/>
          <w:sz w:val="24"/>
          <w:szCs w:val="24"/>
          <w:lang w:eastAsia="pl-PL"/>
        </w:rPr>
        <w:t xml:space="preserve"> </w:t>
      </w:r>
    </w:p>
    <w:p w:rsidR="00A92996" w:rsidRPr="00B2741B" w:rsidRDefault="00A92996" w:rsidP="00A92996">
      <w:pPr>
        <w:spacing w:after="0" w:line="240" w:lineRule="auto"/>
        <w:rPr>
          <w:rFonts w:ascii="Calibri" w:eastAsia="Times New Roman" w:hAnsi="Calibri" w:cstheme="minorHAnsi"/>
          <w:sz w:val="24"/>
          <w:szCs w:val="24"/>
          <w:lang w:eastAsia="pl-PL"/>
        </w:rPr>
      </w:pPr>
      <w:r w:rsidRPr="00B2741B">
        <w:rPr>
          <w:rFonts w:ascii="Calibri" w:eastAsia="Times New Roman" w:hAnsi="Calibri" w:cstheme="minorHAnsi"/>
          <w:sz w:val="24"/>
          <w:szCs w:val="24"/>
          <w:lang w:eastAsia="pl-PL"/>
        </w:rPr>
        <w:t> </w:t>
      </w:r>
    </w:p>
    <w:p w:rsidR="00A92996" w:rsidRPr="00B2741B" w:rsidRDefault="00A92996" w:rsidP="00A92996">
      <w:pPr>
        <w:spacing w:after="0" w:line="240" w:lineRule="auto"/>
        <w:rPr>
          <w:rFonts w:ascii="Calibri" w:eastAsia="Times New Roman" w:hAnsi="Calibri" w:cstheme="minorHAnsi"/>
          <w:sz w:val="24"/>
          <w:szCs w:val="24"/>
          <w:lang w:eastAsia="pl-PL"/>
        </w:rPr>
      </w:pPr>
    </w:p>
    <w:sectPr w:rsidR="00A92996" w:rsidRPr="00B2741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DAD" w:rsidRDefault="00B31DAD" w:rsidP="00210464">
      <w:pPr>
        <w:spacing w:after="0" w:line="240" w:lineRule="auto"/>
      </w:pPr>
      <w:r>
        <w:separator/>
      </w:r>
    </w:p>
  </w:endnote>
  <w:endnote w:type="continuationSeparator" w:id="0">
    <w:p w:rsidR="00B31DAD" w:rsidRDefault="00B31DAD" w:rsidP="00210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thier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thier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NotoSans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thier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954978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210464" w:rsidRDefault="00210464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F010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F010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10464" w:rsidRDefault="002104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DAD" w:rsidRDefault="00B31DAD" w:rsidP="00210464">
      <w:pPr>
        <w:spacing w:after="0" w:line="240" w:lineRule="auto"/>
      </w:pPr>
      <w:r>
        <w:separator/>
      </w:r>
    </w:p>
  </w:footnote>
  <w:footnote w:type="continuationSeparator" w:id="0">
    <w:p w:rsidR="00B31DAD" w:rsidRDefault="00B31DAD" w:rsidP="002104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F6D14"/>
    <w:multiLevelType w:val="multilevel"/>
    <w:tmpl w:val="DB32B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BD4C25"/>
    <w:multiLevelType w:val="hybridMultilevel"/>
    <w:tmpl w:val="DFB0FB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EF4C4F"/>
    <w:multiLevelType w:val="multilevel"/>
    <w:tmpl w:val="759E9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D37F23"/>
    <w:multiLevelType w:val="multilevel"/>
    <w:tmpl w:val="91587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657D4C"/>
    <w:multiLevelType w:val="hybridMultilevel"/>
    <w:tmpl w:val="55E831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754705"/>
    <w:multiLevelType w:val="hybridMultilevel"/>
    <w:tmpl w:val="B024D8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B96204"/>
    <w:multiLevelType w:val="hybridMultilevel"/>
    <w:tmpl w:val="0B54FE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D93259"/>
    <w:multiLevelType w:val="multilevel"/>
    <w:tmpl w:val="8D268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23107A"/>
    <w:multiLevelType w:val="hybridMultilevel"/>
    <w:tmpl w:val="AF3C0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6D19EB"/>
    <w:multiLevelType w:val="hybridMultilevel"/>
    <w:tmpl w:val="F6B63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2"/>
  </w:num>
  <w:num w:numId="5">
    <w:abstractNumId w:val="1"/>
  </w:num>
  <w:num w:numId="6">
    <w:abstractNumId w:val="4"/>
  </w:num>
  <w:num w:numId="7">
    <w:abstractNumId w:val="8"/>
  </w:num>
  <w:num w:numId="8">
    <w:abstractNumId w:val="5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996"/>
    <w:rsid w:val="00044749"/>
    <w:rsid w:val="00071801"/>
    <w:rsid w:val="0010586D"/>
    <w:rsid w:val="001A6CC2"/>
    <w:rsid w:val="001F5CCE"/>
    <w:rsid w:val="002019EB"/>
    <w:rsid w:val="00210464"/>
    <w:rsid w:val="002676BC"/>
    <w:rsid w:val="00293EE2"/>
    <w:rsid w:val="002C50F8"/>
    <w:rsid w:val="00315520"/>
    <w:rsid w:val="00335AC3"/>
    <w:rsid w:val="003664EE"/>
    <w:rsid w:val="004056A4"/>
    <w:rsid w:val="00424507"/>
    <w:rsid w:val="004821B4"/>
    <w:rsid w:val="004E6999"/>
    <w:rsid w:val="00545502"/>
    <w:rsid w:val="00581FDA"/>
    <w:rsid w:val="00586926"/>
    <w:rsid w:val="005F0104"/>
    <w:rsid w:val="005F0CB7"/>
    <w:rsid w:val="00641E41"/>
    <w:rsid w:val="00681AE5"/>
    <w:rsid w:val="00780425"/>
    <w:rsid w:val="007C54F4"/>
    <w:rsid w:val="00800FDD"/>
    <w:rsid w:val="00834DEC"/>
    <w:rsid w:val="0084032F"/>
    <w:rsid w:val="008E2BDA"/>
    <w:rsid w:val="00955AB7"/>
    <w:rsid w:val="00964FB7"/>
    <w:rsid w:val="009B423C"/>
    <w:rsid w:val="009D45F2"/>
    <w:rsid w:val="00A85EC5"/>
    <w:rsid w:val="00A92996"/>
    <w:rsid w:val="00AC1A6F"/>
    <w:rsid w:val="00B0069E"/>
    <w:rsid w:val="00B2741B"/>
    <w:rsid w:val="00B31DAD"/>
    <w:rsid w:val="00B4619D"/>
    <w:rsid w:val="00B55B1D"/>
    <w:rsid w:val="00B96524"/>
    <w:rsid w:val="00BA33FB"/>
    <w:rsid w:val="00BC559F"/>
    <w:rsid w:val="00BF6C0E"/>
    <w:rsid w:val="00C24503"/>
    <w:rsid w:val="00C3276D"/>
    <w:rsid w:val="00CA1828"/>
    <w:rsid w:val="00D6498D"/>
    <w:rsid w:val="00D65F01"/>
    <w:rsid w:val="00DA04B8"/>
    <w:rsid w:val="00DB7A45"/>
    <w:rsid w:val="00DF0CF9"/>
    <w:rsid w:val="00E065BB"/>
    <w:rsid w:val="00EA05E8"/>
    <w:rsid w:val="00EB1A43"/>
    <w:rsid w:val="00ED1F04"/>
    <w:rsid w:val="00F97265"/>
    <w:rsid w:val="00FE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50F8"/>
    <w:pPr>
      <w:ind w:left="720"/>
      <w:contextualSpacing/>
    </w:pPr>
  </w:style>
  <w:style w:type="paragraph" w:customStyle="1" w:styleId="Default">
    <w:name w:val="Default"/>
    <w:rsid w:val="002C50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21046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210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0464"/>
  </w:style>
  <w:style w:type="paragraph" w:styleId="Stopka">
    <w:name w:val="footer"/>
    <w:basedOn w:val="Normalny"/>
    <w:link w:val="StopkaZnak"/>
    <w:uiPriority w:val="99"/>
    <w:unhideWhenUsed/>
    <w:rsid w:val="00210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04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50F8"/>
    <w:pPr>
      <w:ind w:left="720"/>
      <w:contextualSpacing/>
    </w:pPr>
  </w:style>
  <w:style w:type="paragraph" w:customStyle="1" w:styleId="Default">
    <w:name w:val="Default"/>
    <w:rsid w:val="002C50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21046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210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0464"/>
  </w:style>
  <w:style w:type="paragraph" w:styleId="Stopka">
    <w:name w:val="footer"/>
    <w:basedOn w:val="Normalny"/>
    <w:link w:val="StopkaZnak"/>
    <w:uiPriority w:val="99"/>
    <w:unhideWhenUsed/>
    <w:rsid w:val="00210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04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9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8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3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14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0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4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Bień</dc:creator>
  <cp:lastModifiedBy>Bożena Podgórska</cp:lastModifiedBy>
  <cp:revision>7</cp:revision>
  <cp:lastPrinted>2019-07-17T05:42:00Z</cp:lastPrinted>
  <dcterms:created xsi:type="dcterms:W3CDTF">2019-07-15T12:33:00Z</dcterms:created>
  <dcterms:modified xsi:type="dcterms:W3CDTF">2019-07-17T05:43:00Z</dcterms:modified>
</cp:coreProperties>
</file>