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A0" w:rsidRDefault="004B09A0" w:rsidP="004B09A0">
      <w:pPr>
        <w:spacing w:line="360" w:lineRule="auto"/>
        <w:jc w:val="right"/>
        <w:rPr>
          <w:sz w:val="20"/>
          <w:szCs w:val="20"/>
        </w:rPr>
      </w:pPr>
      <w:r>
        <w:rPr>
          <w:szCs w:val="20"/>
        </w:rPr>
        <w:t>Nr WIP-JK-4</w:t>
      </w:r>
    </w:p>
    <w:p w:rsidR="004B09A0" w:rsidRDefault="004B09A0" w:rsidP="004B09A0">
      <w:pPr>
        <w:jc w:val="both"/>
      </w:pPr>
    </w:p>
    <w:p w:rsidR="004B09A0" w:rsidRDefault="004B09A0" w:rsidP="004B0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przeprowadzania hospitacji</w:t>
      </w:r>
    </w:p>
    <w:p w:rsidR="004B09A0" w:rsidRDefault="004B09A0" w:rsidP="004B09A0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Cel instrukcji:</w:t>
      </w:r>
    </w:p>
    <w:p w:rsidR="004B09A0" w:rsidRDefault="004B09A0" w:rsidP="004B09A0">
      <w:pPr>
        <w:spacing w:line="360" w:lineRule="auto"/>
        <w:ind w:left="360"/>
        <w:jc w:val="both"/>
      </w:pPr>
      <w:r>
        <w:t xml:space="preserve">Hospitacje zajęć dotyczą wszystkich nauczycieli akademickich i doktorantów realizujących zajęcia dydaktyczne. Wyróżniamy hospitacje planowe i pozaplanowe. </w:t>
      </w:r>
    </w:p>
    <w:p w:rsidR="004B09A0" w:rsidRDefault="004B09A0" w:rsidP="004B09A0">
      <w:pPr>
        <w:spacing w:line="360" w:lineRule="auto"/>
        <w:ind w:left="360"/>
        <w:jc w:val="both"/>
      </w:pPr>
      <w:r>
        <w:rPr>
          <w:b/>
        </w:rPr>
        <w:t>Hospitacja</w:t>
      </w:r>
      <w:r>
        <w:t xml:space="preserve"> – wizytowanie zajęć dydaktycznych</w:t>
      </w:r>
      <w:r w:rsidR="00EC08C8">
        <w:t xml:space="preserve"> przez osoby upoważnione przez d</w:t>
      </w:r>
      <w:r>
        <w:t>ziekana/kierownika w celu zapoznania się z metodami pracy dydaktycznej stosowanymi przez hospitowanego nauczyciela/doktoranta.</w:t>
      </w:r>
    </w:p>
    <w:p w:rsidR="004B09A0" w:rsidRDefault="004B09A0" w:rsidP="004B09A0">
      <w:pPr>
        <w:spacing w:line="360" w:lineRule="auto"/>
        <w:ind w:left="360"/>
        <w:jc w:val="both"/>
      </w:pPr>
      <w:r>
        <w:rPr>
          <w:b/>
        </w:rPr>
        <w:t>Hospitacja planowa</w:t>
      </w:r>
      <w:r>
        <w:t xml:space="preserve"> – zapowiedziane i ujęte w planie wizytowanie zajęć dydaktycznych prowadzone przez wytypowane osoby. W procesie dydaktycznym hospitacja planowa pełni funkcję doradczą i kontrolną.</w:t>
      </w:r>
    </w:p>
    <w:p w:rsidR="004B09A0" w:rsidRDefault="004B09A0" w:rsidP="004B09A0">
      <w:pPr>
        <w:spacing w:line="360" w:lineRule="auto"/>
        <w:ind w:left="360"/>
        <w:jc w:val="both"/>
      </w:pPr>
      <w:r>
        <w:rPr>
          <w:b/>
        </w:rPr>
        <w:t>Hospitacja pozaplanowa</w:t>
      </w:r>
      <w:r>
        <w:t xml:space="preserve"> – nie jest ujęta w planie, jest to niezapowiedziana kontrola zajęć dydaktycznych. Jej przeprowadzenie wynika z chwilowej sytuacji i jest próbą doraźnego rozwiązania problemu wynikającego ze sposobu prowadzenia zajęć dydaktycznych. W procesie dydaktycznym pełni funkc</w:t>
      </w:r>
      <w:r w:rsidR="00E26D61">
        <w:t>ję rozpoznawczą i profilaktyczną</w:t>
      </w:r>
      <w:r>
        <w:t xml:space="preserve">. </w:t>
      </w:r>
    </w:p>
    <w:p w:rsidR="004B09A0" w:rsidRDefault="004B09A0" w:rsidP="004B09A0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Odpowiedzialność: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Dziekan odpowiada za zorganizowanie hospitacji w trybie pozaplanowym.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 xml:space="preserve">Kierownik jednostki organizacyjnej odpowiada za: </w:t>
      </w:r>
    </w:p>
    <w:p w:rsidR="004B09A0" w:rsidRDefault="004B09A0" w:rsidP="004B09A0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>przygotowanie ramowego planu hospitacji w jednostce,</w:t>
      </w:r>
    </w:p>
    <w:p w:rsidR="004B09A0" w:rsidRDefault="004B09A0" w:rsidP="004B09A0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>nadzór nad harmonogramem hospitacji w jednostce,</w:t>
      </w:r>
    </w:p>
    <w:p w:rsidR="004B09A0" w:rsidRDefault="00697C32" w:rsidP="004B09A0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opracowanie sprawozdania </w:t>
      </w:r>
      <w:r w:rsidR="004B09A0">
        <w:t>w każdym roku akademickim za poprzedni rok akademicki,</w:t>
      </w:r>
    </w:p>
    <w:p w:rsidR="004B09A0" w:rsidRDefault="004B09A0" w:rsidP="004B09A0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>wpisanie wyniku z hospitacji do KN i arkusza okresowej oceny pracownika,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Hospitujący odpowiada za:</w:t>
      </w:r>
    </w:p>
    <w:p w:rsidR="004B09A0" w:rsidRDefault="004B09A0" w:rsidP="004B09A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>
        <w:t>Przeprowadzenie hospitacji i omówienie wyników z hospitowanym nauczycielem/doktorantem.</w:t>
      </w:r>
    </w:p>
    <w:p w:rsidR="004B09A0" w:rsidRDefault="004B09A0" w:rsidP="004B09A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>
        <w:t xml:space="preserve">Wypełnienie protokołu hospitacyjnego z przeprowadzonej hospitacji, przekazanie kierownikowi jednostki. Protokoły są przechowywane w jednostkach organizacyjnych przez okres 5 lat. 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Nauczyciel/doktorant prowadzący zajęcia (hospitowany) odpowiada za uwzględnienie wniosków z hospitacji w planowaniu i prowadzeniu zajęć dydaktycznych.</w:t>
      </w:r>
    </w:p>
    <w:p w:rsidR="004B09A0" w:rsidRDefault="004B09A0" w:rsidP="004B09A0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lastRenderedPageBreak/>
        <w:t>Opis postępowania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Na początku roku akademickiego (do 31.10) kierownik jednostki organizacyjnej przygotowuje ramowy plan hospitacji w jednostce, który jest dostępny dla pracownika. Kierownik jednos</w:t>
      </w:r>
      <w:r w:rsidR="00EC08C8">
        <w:t>tki przekazuje plan hospitacji d</w:t>
      </w:r>
      <w:r>
        <w:t>ziekanowi właściwego wydziału (dotyczy kierunku na którym prowadzona jest hospitacja). W ramowym planie kierownicy wskazują: imię i nazwisko hospitowanego nauczyciela/doktoranta, nazwę przedmiotu i rodzaj zajęć dydaktycznych, nazwę kierunku studiów których dotyczy hospitacja.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Na 2 tygodnie przed planowaną hospitacją kierownik przypomina pracownikowi/doktorantowi o planowanej hospitacji.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 xml:space="preserve">Nauczyciel akademicki: do 5 lat powinien być hospitowany raz w roku akademickim; doktorant dwa razy w roku akademickim, pozostali nauczyciele raz na 4 lata. 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Hospitacje pozap</w:t>
      </w:r>
      <w:r w:rsidR="00EC08C8">
        <w:t>lanowe przeprowadzane są przez d</w:t>
      </w:r>
      <w:r>
        <w:t xml:space="preserve">ziekana lub wskazane przez niego osoby - przewodniczącego i członka </w:t>
      </w:r>
      <w:proofErr w:type="spellStart"/>
      <w:r>
        <w:t>WKdsJK</w:t>
      </w:r>
      <w:proofErr w:type="spellEnd"/>
      <w:r>
        <w:t xml:space="preserve">. 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>Hospitujący sporządza proto</w:t>
      </w:r>
      <w:r w:rsidR="00E26D61">
        <w:t>kół wg wzoru zał. 1. (WIP-JK-4), a n</w:t>
      </w:r>
      <w:r>
        <w:t>astępnie przekazuje</w:t>
      </w:r>
      <w:r w:rsidR="00E26D61">
        <w:t xml:space="preserve"> go </w:t>
      </w:r>
      <w:r>
        <w:t>kierownikowi jednostki. Kierownik wpisuje</w:t>
      </w:r>
      <w:r w:rsidR="00E26D61">
        <w:t xml:space="preserve"> przeprowadzenie hospitacji </w:t>
      </w:r>
      <w:r>
        <w:t>do rejestru w jednostce i w KN.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 xml:space="preserve">Hospitujący w ciągu 1 tygodnia ma obowiązek przedstawić protokół hospitowanemu i zapoznać </w:t>
      </w:r>
      <w:r w:rsidR="00E26D61">
        <w:t xml:space="preserve">go </w:t>
      </w:r>
      <w:r>
        <w:t>z wnioskami.</w:t>
      </w:r>
    </w:p>
    <w:p w:rsidR="004B09A0" w:rsidRDefault="004B09A0" w:rsidP="004B09A0">
      <w:pPr>
        <w:widowControl/>
        <w:numPr>
          <w:ilvl w:val="1"/>
          <w:numId w:val="7"/>
        </w:numPr>
        <w:suppressAutoHyphens w:val="0"/>
        <w:spacing w:line="360" w:lineRule="auto"/>
        <w:jc w:val="both"/>
      </w:pPr>
      <w:r>
        <w:t xml:space="preserve">Kierownik jednostki przygotowuje </w:t>
      </w:r>
      <w:r w:rsidR="00EC08C8">
        <w:t xml:space="preserve">sprawozdanie </w:t>
      </w:r>
      <w:r w:rsidR="0000583F">
        <w:t>z hospitacji</w:t>
      </w:r>
      <w:r w:rsidR="00697C32">
        <w:t xml:space="preserve"> (do 30. 10) za ubiegły rok akademicki</w:t>
      </w:r>
      <w:r w:rsidR="0000583F">
        <w:t xml:space="preserve"> </w:t>
      </w:r>
      <w:r w:rsidR="00EC08C8">
        <w:t>i składa</w:t>
      </w:r>
      <w:r w:rsidR="00E26D61">
        <w:t xml:space="preserve"> je </w:t>
      </w:r>
      <w:bookmarkStart w:id="0" w:name="_GoBack"/>
      <w:bookmarkEnd w:id="0"/>
      <w:r w:rsidR="00EC08C8">
        <w:t>d</w:t>
      </w:r>
      <w:r>
        <w:t xml:space="preserve">ziekanowi. </w:t>
      </w:r>
    </w:p>
    <w:p w:rsidR="004B09A0" w:rsidRDefault="004B09A0" w:rsidP="004B09A0"/>
    <w:p w:rsidR="00E2576F" w:rsidRPr="00E2576F" w:rsidRDefault="00E2576F" w:rsidP="00E2576F"/>
    <w:sectPr w:rsidR="00E2576F" w:rsidRPr="00E2576F" w:rsidSect="005B1E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B8" w:rsidRDefault="000713B8">
      <w:r>
        <w:separator/>
      </w:r>
    </w:p>
  </w:endnote>
  <w:endnote w:type="continuationSeparator" w:id="0">
    <w:p w:rsidR="000713B8" w:rsidRDefault="000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6D6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6D6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0713B8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B8" w:rsidRDefault="000713B8">
      <w:r>
        <w:separator/>
      </w:r>
    </w:p>
  </w:footnote>
  <w:footnote w:type="continuationSeparator" w:id="0">
    <w:p w:rsidR="000713B8" w:rsidRDefault="0007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0713B8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0713B8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0713B8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0713B8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071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6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0583F"/>
    <w:rsid w:val="000713B8"/>
    <w:rsid w:val="000B7DB6"/>
    <w:rsid w:val="001D42C6"/>
    <w:rsid w:val="002321D7"/>
    <w:rsid w:val="00273229"/>
    <w:rsid w:val="00317035"/>
    <w:rsid w:val="00377AF8"/>
    <w:rsid w:val="0040630D"/>
    <w:rsid w:val="0041416F"/>
    <w:rsid w:val="004B09A0"/>
    <w:rsid w:val="005534E5"/>
    <w:rsid w:val="005B1EC0"/>
    <w:rsid w:val="00602B1B"/>
    <w:rsid w:val="00697C32"/>
    <w:rsid w:val="00765625"/>
    <w:rsid w:val="00796F54"/>
    <w:rsid w:val="007A19BB"/>
    <w:rsid w:val="00853090"/>
    <w:rsid w:val="008669AD"/>
    <w:rsid w:val="009F6BE6"/>
    <w:rsid w:val="00BB0886"/>
    <w:rsid w:val="00BF7D3E"/>
    <w:rsid w:val="00CC146C"/>
    <w:rsid w:val="00DA094B"/>
    <w:rsid w:val="00E2576F"/>
    <w:rsid w:val="00E26D61"/>
    <w:rsid w:val="00E71C8F"/>
    <w:rsid w:val="00EC08C8"/>
    <w:rsid w:val="00F3205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2020-11-13T09:55:00Z</dcterms:created>
  <dcterms:modified xsi:type="dcterms:W3CDTF">2020-12-03T12:29:00Z</dcterms:modified>
</cp:coreProperties>
</file>